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1719" w14:textId="18B31A71" w:rsidR="00BA4C85" w:rsidRPr="00CE424E" w:rsidRDefault="002E6EED" w:rsidP="00CE424E">
      <w:pPr>
        <w:jc w:val="center"/>
        <w:rPr>
          <w:rFonts w:ascii="Times New Roman" w:hAnsi="Times New Roman" w:cs="Times New Roman"/>
          <w:b/>
          <w:bCs/>
          <w:u w:val="single"/>
        </w:rPr>
      </w:pPr>
      <w:r w:rsidRPr="00CE424E">
        <w:rPr>
          <w:rFonts w:ascii="Times New Roman" w:hAnsi="Times New Roman" w:cs="Times New Roman"/>
          <w:b/>
          <w:bCs/>
          <w:u w:val="single"/>
        </w:rPr>
        <w:t>Black Death Perspective Sheet – Political</w:t>
      </w:r>
    </w:p>
    <w:p w14:paraId="07D03E5F" w14:textId="2A0A2CA8" w:rsidR="002E6EED" w:rsidRDefault="002E6EED">
      <w:pPr>
        <w:rPr>
          <w:rFonts w:ascii="Times New Roman" w:hAnsi="Times New Roman" w:cs="Times New Roman"/>
        </w:rPr>
      </w:pPr>
    </w:p>
    <w:p w14:paraId="44D426C1" w14:textId="2F43241D" w:rsidR="002E6EED" w:rsidRDefault="002E6EED">
      <w:pPr>
        <w:rPr>
          <w:rFonts w:ascii="Times New Roman" w:hAnsi="Times New Roman" w:cs="Times New Roman"/>
        </w:rPr>
      </w:pPr>
      <w:r>
        <w:rPr>
          <w:rFonts w:ascii="Times New Roman" w:hAnsi="Times New Roman" w:cs="Times New Roman"/>
        </w:rPr>
        <w:t>Document 1</w:t>
      </w:r>
    </w:p>
    <w:p w14:paraId="310DCB62" w14:textId="77777777" w:rsidR="002E6EED" w:rsidRDefault="002E6EED">
      <w:pPr>
        <w:rPr>
          <w:rFonts w:ascii="Times New Roman" w:hAnsi="Times New Roman" w:cs="Times New Roman"/>
        </w:rPr>
      </w:pPr>
    </w:p>
    <w:p w14:paraId="635FE712" w14:textId="4ECF7D68" w:rsidR="002E6EED" w:rsidRDefault="002E6EED">
      <w:pPr>
        <w:rPr>
          <w:rFonts w:ascii="Times New Roman" w:hAnsi="Times New Roman" w:cs="Times New Roman"/>
        </w:rPr>
      </w:pPr>
      <w:r>
        <w:rPr>
          <w:rFonts w:ascii="Times New Roman" w:hAnsi="Times New Roman" w:cs="Times New Roman"/>
        </w:rPr>
        <w:t xml:space="preserve">This excerpt from Henry Knighton’s </w:t>
      </w:r>
      <w:r>
        <w:rPr>
          <w:rFonts w:ascii="Times New Roman" w:hAnsi="Times New Roman" w:cs="Times New Roman"/>
          <w:i/>
          <w:iCs/>
        </w:rPr>
        <w:t>Chronicle</w:t>
      </w:r>
      <w:r>
        <w:rPr>
          <w:rFonts w:ascii="Times New Roman" w:hAnsi="Times New Roman" w:cs="Times New Roman"/>
        </w:rPr>
        <w:t xml:space="preserve">, which was written between 1378 and 1396, contains information about political effects of the Black Death in England.  Knighton lived through the plague and his observations offer valuable insights into the chaos of that time period.  He describes actions taken by the King of England, Edward III, in an attempt to deal with rising labor prices as a result of the disease.  </w:t>
      </w:r>
    </w:p>
    <w:p w14:paraId="5BC98A7C" w14:textId="5DD2A438" w:rsidR="002E6EED" w:rsidRDefault="002E6EED">
      <w:pPr>
        <w:rPr>
          <w:rFonts w:ascii="Times New Roman" w:hAnsi="Times New Roman" w:cs="Times New Roman"/>
        </w:rPr>
      </w:pPr>
    </w:p>
    <w:p w14:paraId="74F2DBC5" w14:textId="4456A3FF" w:rsidR="002E6EED" w:rsidRDefault="002E6EED" w:rsidP="002E6EE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E6EED">
        <w:rPr>
          <w:rFonts w:ascii="Times New Roman" w:hAnsi="Times New Roman" w:cs="Times New Roman"/>
          <w:i/>
          <w:iCs/>
        </w:rPr>
        <w:t>Excerpt taken from Knighton’s Chronicle 1337-1396, written by Henry Knighton, a member of the clergy of the Catholic Church</w:t>
      </w:r>
      <w:r>
        <w:rPr>
          <w:rFonts w:ascii="Times New Roman" w:hAnsi="Times New Roman" w:cs="Times New Roman"/>
          <w:i/>
          <w:iCs/>
        </w:rPr>
        <w:t xml:space="preserve"> who lived through the plague.</w:t>
      </w:r>
    </w:p>
    <w:p w14:paraId="35E74EE5" w14:textId="05CA8920" w:rsidR="002E6EED" w:rsidRDefault="002E6EED" w:rsidP="002E6EED">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8BD4B7B" w14:textId="5D1A9695" w:rsidR="002E6EED" w:rsidRDefault="003C5F2E" w:rsidP="002E6EED">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T</w:t>
      </w:r>
      <w:r w:rsidR="002E6EED">
        <w:rPr>
          <w:rFonts w:ascii="Times New Roman" w:hAnsi="Times New Roman" w:cs="Times New Roman"/>
        </w:rPr>
        <w:t xml:space="preserve">he King sent </w:t>
      </w:r>
      <w:r>
        <w:rPr>
          <w:rFonts w:ascii="Times New Roman" w:hAnsi="Times New Roman" w:cs="Times New Roman"/>
        </w:rPr>
        <w:t>a new law</w:t>
      </w:r>
      <w:r w:rsidR="002E6EED">
        <w:rPr>
          <w:rFonts w:ascii="Times New Roman" w:hAnsi="Times New Roman" w:cs="Times New Roman"/>
        </w:rPr>
        <w:t xml:space="preserve"> to all counties of the realm that harvesters and other laborers should not receive more</w:t>
      </w:r>
      <w:r>
        <w:rPr>
          <w:rFonts w:ascii="Times New Roman" w:hAnsi="Times New Roman" w:cs="Times New Roman"/>
        </w:rPr>
        <w:t xml:space="preserve"> pay</w:t>
      </w:r>
      <w:r w:rsidR="002E6EED">
        <w:rPr>
          <w:rFonts w:ascii="Times New Roman" w:hAnsi="Times New Roman" w:cs="Times New Roman"/>
        </w:rPr>
        <w:t xml:space="preserve"> than they had before the plague. But the laborers were so arrogant and hostile that they paid no attention to the King’s </w:t>
      </w:r>
      <w:r>
        <w:rPr>
          <w:rFonts w:ascii="Times New Roman" w:hAnsi="Times New Roman" w:cs="Times New Roman"/>
        </w:rPr>
        <w:t>law. If any lords or vassals</w:t>
      </w:r>
      <w:r w:rsidR="002E6EED">
        <w:rPr>
          <w:rFonts w:ascii="Times New Roman" w:hAnsi="Times New Roman" w:cs="Times New Roman"/>
        </w:rPr>
        <w:t xml:space="preserve"> wanted to </w:t>
      </w:r>
      <w:r>
        <w:rPr>
          <w:rFonts w:ascii="Times New Roman" w:hAnsi="Times New Roman" w:cs="Times New Roman"/>
        </w:rPr>
        <w:t xml:space="preserve">hire the workers, the vassals realized they would </w:t>
      </w:r>
      <w:r w:rsidR="002E6EED">
        <w:rPr>
          <w:rFonts w:ascii="Times New Roman" w:hAnsi="Times New Roman" w:cs="Times New Roman"/>
        </w:rPr>
        <w:t>have had to pay the</w:t>
      </w:r>
      <w:r>
        <w:rPr>
          <w:rFonts w:ascii="Times New Roman" w:hAnsi="Times New Roman" w:cs="Times New Roman"/>
        </w:rPr>
        <w:t xml:space="preserve"> workers</w:t>
      </w:r>
      <w:r w:rsidR="002E6EED">
        <w:rPr>
          <w:rFonts w:ascii="Times New Roman" w:hAnsi="Times New Roman" w:cs="Times New Roman"/>
        </w:rPr>
        <w:t xml:space="preserve"> whatever they asked. </w:t>
      </w:r>
      <w:r>
        <w:rPr>
          <w:rFonts w:ascii="Times New Roman" w:hAnsi="Times New Roman" w:cs="Times New Roman"/>
        </w:rPr>
        <w:t>The l</w:t>
      </w:r>
      <w:r w:rsidR="002E6EED">
        <w:rPr>
          <w:rFonts w:ascii="Times New Roman" w:hAnsi="Times New Roman" w:cs="Times New Roman"/>
        </w:rPr>
        <w:t>andowners were forced to satisfy the greed and arrogance of these laborers, or watch their crops go unharvested and die.  When it became known to the King that the</w:t>
      </w:r>
      <w:r>
        <w:rPr>
          <w:rFonts w:ascii="Times New Roman" w:hAnsi="Times New Roman" w:cs="Times New Roman"/>
        </w:rPr>
        <w:t xml:space="preserve"> vassals</w:t>
      </w:r>
      <w:r w:rsidR="002E6EED">
        <w:rPr>
          <w:rFonts w:ascii="Times New Roman" w:hAnsi="Times New Roman" w:cs="Times New Roman"/>
        </w:rPr>
        <w:t xml:space="preserve"> did not observe his </w:t>
      </w:r>
      <w:r>
        <w:rPr>
          <w:rFonts w:ascii="Times New Roman" w:hAnsi="Times New Roman" w:cs="Times New Roman"/>
        </w:rPr>
        <w:t>law</w:t>
      </w:r>
      <w:r w:rsidR="002E6EED">
        <w:rPr>
          <w:rFonts w:ascii="Times New Roman" w:hAnsi="Times New Roman" w:cs="Times New Roman"/>
        </w:rPr>
        <w:t xml:space="preserve"> and had given</w:t>
      </w:r>
      <w:r>
        <w:rPr>
          <w:rFonts w:ascii="Times New Roman" w:hAnsi="Times New Roman" w:cs="Times New Roman"/>
        </w:rPr>
        <w:t xml:space="preserve"> the workers the</w:t>
      </w:r>
      <w:r w:rsidR="002E6EED">
        <w:rPr>
          <w:rFonts w:ascii="Times New Roman" w:hAnsi="Times New Roman" w:cs="Times New Roman"/>
        </w:rPr>
        <w:t xml:space="preserve"> higher wages, </w:t>
      </w:r>
      <w:r>
        <w:rPr>
          <w:rFonts w:ascii="Times New Roman" w:hAnsi="Times New Roman" w:cs="Times New Roman"/>
        </w:rPr>
        <w:t>the King</w:t>
      </w:r>
      <w:r w:rsidR="002E6EED">
        <w:rPr>
          <w:rFonts w:ascii="Times New Roman" w:hAnsi="Times New Roman" w:cs="Times New Roman"/>
        </w:rPr>
        <w:t xml:space="preserve"> issued heavy fines to </w:t>
      </w:r>
      <w:r>
        <w:rPr>
          <w:rFonts w:ascii="Times New Roman" w:hAnsi="Times New Roman" w:cs="Times New Roman"/>
        </w:rPr>
        <w:t>the vassals</w:t>
      </w:r>
      <w:r w:rsidR="002E6EED">
        <w:rPr>
          <w:rFonts w:ascii="Times New Roman" w:hAnsi="Times New Roman" w:cs="Times New Roman"/>
        </w:rPr>
        <w:t xml:space="preserve">.  </w:t>
      </w:r>
      <w:r>
        <w:rPr>
          <w:rFonts w:ascii="Times New Roman" w:hAnsi="Times New Roman" w:cs="Times New Roman"/>
        </w:rPr>
        <w:t>The King</w:t>
      </w:r>
      <w:r w:rsidR="002E6EED">
        <w:rPr>
          <w:rFonts w:ascii="Times New Roman" w:hAnsi="Times New Roman" w:cs="Times New Roman"/>
        </w:rPr>
        <w:t xml:space="preserve"> </w:t>
      </w:r>
      <w:r>
        <w:rPr>
          <w:rFonts w:ascii="Times New Roman" w:hAnsi="Times New Roman" w:cs="Times New Roman"/>
        </w:rPr>
        <w:t>arrested many</w:t>
      </w:r>
      <w:r w:rsidR="002E6EED">
        <w:rPr>
          <w:rFonts w:ascii="Times New Roman" w:hAnsi="Times New Roman" w:cs="Times New Roman"/>
        </w:rPr>
        <w:t xml:space="preserve"> laborers and thr</w:t>
      </w:r>
      <w:r>
        <w:rPr>
          <w:rFonts w:ascii="Times New Roman" w:hAnsi="Times New Roman" w:cs="Times New Roman"/>
        </w:rPr>
        <w:t xml:space="preserve">ew them into </w:t>
      </w:r>
      <w:r w:rsidR="002E6EED">
        <w:rPr>
          <w:rFonts w:ascii="Times New Roman" w:hAnsi="Times New Roman" w:cs="Times New Roman"/>
        </w:rPr>
        <w:t>prison.</w:t>
      </w:r>
    </w:p>
    <w:p w14:paraId="6A0DC6DD" w14:textId="028DDDEF" w:rsidR="002E6EED" w:rsidRDefault="002E6EED" w:rsidP="002E6EED">
      <w:pPr>
        <w:rPr>
          <w:rFonts w:ascii="Times New Roman" w:hAnsi="Times New Roman" w:cs="Times New Roman"/>
        </w:rPr>
      </w:pPr>
    </w:p>
    <w:p w14:paraId="1787CF40" w14:textId="54B03ABD" w:rsidR="002E6EED" w:rsidRDefault="002E6EED" w:rsidP="002E6EED">
      <w:pPr>
        <w:rPr>
          <w:rFonts w:ascii="Times New Roman" w:hAnsi="Times New Roman" w:cs="Times New Roman"/>
        </w:rPr>
      </w:pPr>
      <w:r>
        <w:rPr>
          <w:rFonts w:ascii="Times New Roman" w:hAnsi="Times New Roman" w:cs="Times New Roman"/>
        </w:rPr>
        <w:t>Document 2</w:t>
      </w:r>
    </w:p>
    <w:p w14:paraId="07CA56B4" w14:textId="786CFC65" w:rsidR="00CE424E" w:rsidRDefault="00CE424E" w:rsidP="002E6EED">
      <w:pPr>
        <w:rPr>
          <w:rFonts w:ascii="Times New Roman" w:hAnsi="Times New Roman" w:cs="Times New Roman"/>
        </w:rPr>
      </w:pPr>
    </w:p>
    <w:p w14:paraId="081BBA10" w14:textId="71C4DE5A" w:rsidR="00CE424E" w:rsidRDefault="00CE424E" w:rsidP="002E6EED">
      <w:pPr>
        <w:rPr>
          <w:rFonts w:ascii="Times New Roman" w:hAnsi="Times New Roman" w:cs="Times New Roman"/>
        </w:rPr>
      </w:pPr>
      <w:r>
        <w:rPr>
          <w:rFonts w:ascii="Times New Roman" w:hAnsi="Times New Roman" w:cs="Times New Roman"/>
        </w:rPr>
        <w:t>This passage is from a sermon</w:t>
      </w:r>
      <w:r w:rsidR="00692439">
        <w:rPr>
          <w:rFonts w:ascii="Times New Roman" w:hAnsi="Times New Roman" w:cs="Times New Roman"/>
        </w:rPr>
        <w:t xml:space="preserve"> (religious speech)</w:t>
      </w:r>
      <w:r>
        <w:rPr>
          <w:rFonts w:ascii="Times New Roman" w:hAnsi="Times New Roman" w:cs="Times New Roman"/>
        </w:rPr>
        <w:t xml:space="preserve"> delivered in England 30 years after the events in the previous passage.  It could be viewed as a religious response to the actions by King Edward 30 thirty years earlier. </w:t>
      </w:r>
    </w:p>
    <w:p w14:paraId="784DB2FD" w14:textId="57D88C65" w:rsidR="00CE424E" w:rsidRDefault="00CE424E" w:rsidP="002E6EED">
      <w:pPr>
        <w:rPr>
          <w:rFonts w:ascii="Times New Roman" w:hAnsi="Times New Roman" w:cs="Times New Roman"/>
        </w:rPr>
      </w:pPr>
    </w:p>
    <w:p w14:paraId="33CED51E" w14:textId="77777777" w:rsidR="00CE424E" w:rsidRDefault="00CE424E" w:rsidP="00CE424E">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rPr>
      </w:pPr>
      <w:r w:rsidRPr="00CE424E">
        <w:rPr>
          <w:rFonts w:ascii="Times New Roman" w:eastAsia="Times New Roman" w:hAnsi="Times New Roman" w:cs="Times New Roman"/>
        </w:rPr>
        <w:t>Chronicles by Jean Froissart (1381)</w:t>
      </w:r>
      <w:r w:rsidRPr="00CE424E">
        <w:rPr>
          <w:rFonts w:ascii="Times New Roman" w:eastAsia="Times New Roman" w:hAnsi="Times New Roman" w:cs="Times New Roman"/>
        </w:rPr>
        <w:br/>
      </w:r>
      <w:r w:rsidRPr="00CE424E">
        <w:rPr>
          <w:rFonts w:ascii="Times New Roman" w:eastAsia="Times New Roman" w:hAnsi="Times New Roman" w:cs="Times New Roman"/>
          <w:i/>
          <w:iCs/>
        </w:rPr>
        <w:t>This document comes from a sermon directed towards English peasants in the marketplace. The</w:t>
      </w:r>
      <w:r w:rsidRPr="00CE424E">
        <w:rPr>
          <w:rFonts w:ascii="Times New Roman" w:eastAsia="Times New Roman" w:hAnsi="Times New Roman" w:cs="Times New Roman"/>
          <w:i/>
          <w:iCs/>
        </w:rPr>
        <w:br/>
        <w:t>peasants are complaining that they do horrible work with little reward, while the lords are rich</w:t>
      </w:r>
      <w:r w:rsidRPr="00CE424E">
        <w:rPr>
          <w:rFonts w:ascii="Times New Roman" w:eastAsia="Times New Roman" w:hAnsi="Times New Roman" w:cs="Times New Roman"/>
          <w:i/>
          <w:iCs/>
        </w:rPr>
        <w:br/>
        <w:t>and have easy lives</w:t>
      </w:r>
      <w:r w:rsidRPr="00CE424E">
        <w:rPr>
          <w:rFonts w:ascii="Times New Roman" w:eastAsia="Times New Roman" w:hAnsi="Times New Roman" w:cs="Times New Roman"/>
        </w:rPr>
        <w:t>.</w:t>
      </w:r>
    </w:p>
    <w:p w14:paraId="65F5138C" w14:textId="7AE52C91" w:rsidR="00CE424E" w:rsidRPr="00CE424E" w:rsidRDefault="00CE424E" w:rsidP="00CE424E">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rPr>
      </w:pPr>
      <w:r w:rsidRPr="00CE424E">
        <w:rPr>
          <w:rFonts w:ascii="Times New Roman" w:eastAsia="Times New Roman" w:hAnsi="Times New Roman" w:cs="Times New Roman"/>
        </w:rPr>
        <w:br/>
        <w:t>“My good friends, things cannot go on well in England until everything shall be in</w:t>
      </w:r>
      <w:r w:rsidR="00692439">
        <w:rPr>
          <w:rFonts w:ascii="Times New Roman" w:eastAsia="Times New Roman" w:hAnsi="Times New Roman" w:cs="Times New Roman"/>
        </w:rPr>
        <w:t xml:space="preserve"> </w:t>
      </w:r>
      <w:r w:rsidRPr="00CE424E">
        <w:rPr>
          <w:rFonts w:ascii="Times New Roman" w:eastAsia="Times New Roman" w:hAnsi="Times New Roman" w:cs="Times New Roman"/>
        </w:rPr>
        <w:t>common; when there shall be neither</w:t>
      </w:r>
      <w:r w:rsidR="00692439">
        <w:rPr>
          <w:rFonts w:ascii="Times New Roman" w:eastAsia="Times New Roman" w:hAnsi="Times New Roman" w:cs="Times New Roman"/>
        </w:rPr>
        <w:t xml:space="preserve"> servant nor </w:t>
      </w:r>
      <w:proofErr w:type="gramStart"/>
      <w:r w:rsidR="00692439">
        <w:rPr>
          <w:rFonts w:ascii="Times New Roman" w:eastAsia="Times New Roman" w:hAnsi="Times New Roman" w:cs="Times New Roman"/>
        </w:rPr>
        <w:t>master</w:t>
      </w:r>
      <w:r w:rsidRPr="00CE424E">
        <w:rPr>
          <w:rFonts w:ascii="Times New Roman" w:eastAsia="Times New Roman" w:hAnsi="Times New Roman" w:cs="Times New Roman"/>
        </w:rPr>
        <w:t>;</w:t>
      </w:r>
      <w:proofErr w:type="gramEnd"/>
      <w:r w:rsidRPr="00CE424E">
        <w:rPr>
          <w:rFonts w:ascii="Times New Roman" w:eastAsia="Times New Roman" w:hAnsi="Times New Roman" w:cs="Times New Roman"/>
        </w:rPr>
        <w:t xml:space="preserve"> when the lords</w:t>
      </w:r>
      <w:r w:rsidR="00692439">
        <w:rPr>
          <w:rFonts w:ascii="Times New Roman" w:eastAsia="Times New Roman" w:hAnsi="Times New Roman" w:cs="Times New Roman"/>
        </w:rPr>
        <w:t xml:space="preserve"> </w:t>
      </w:r>
      <w:r w:rsidRPr="00CE424E">
        <w:rPr>
          <w:rFonts w:ascii="Times New Roman" w:eastAsia="Times New Roman" w:hAnsi="Times New Roman" w:cs="Times New Roman"/>
        </w:rPr>
        <w:t xml:space="preserve">shall be no more masters than ourselves. How </w:t>
      </w:r>
      <w:r w:rsidR="00B36C0F">
        <w:rPr>
          <w:rFonts w:ascii="Times New Roman" w:eastAsia="Times New Roman" w:hAnsi="Times New Roman" w:cs="Times New Roman"/>
        </w:rPr>
        <w:t>badly</w:t>
      </w:r>
      <w:r w:rsidRPr="00CE424E">
        <w:rPr>
          <w:rFonts w:ascii="Times New Roman" w:eastAsia="Times New Roman" w:hAnsi="Times New Roman" w:cs="Times New Roman"/>
        </w:rPr>
        <w:t xml:space="preserve"> have they used us! </w:t>
      </w:r>
      <w:r w:rsidR="00B36C0F">
        <w:rPr>
          <w:rFonts w:ascii="Times New Roman" w:eastAsia="Times New Roman" w:hAnsi="Times New Roman" w:cs="Times New Roman"/>
        </w:rPr>
        <w:t>A</w:t>
      </w:r>
      <w:r w:rsidRPr="00CE424E">
        <w:rPr>
          <w:rFonts w:ascii="Times New Roman" w:eastAsia="Times New Roman" w:hAnsi="Times New Roman" w:cs="Times New Roman"/>
        </w:rPr>
        <w:t>nd for what reason do they</w:t>
      </w:r>
      <w:r w:rsidR="00692439">
        <w:rPr>
          <w:rFonts w:ascii="Times New Roman" w:eastAsia="Times New Roman" w:hAnsi="Times New Roman" w:cs="Times New Roman"/>
        </w:rPr>
        <w:t xml:space="preserve"> </w:t>
      </w:r>
      <w:r w:rsidRPr="00CE424E">
        <w:rPr>
          <w:rFonts w:ascii="Times New Roman" w:eastAsia="Times New Roman" w:hAnsi="Times New Roman" w:cs="Times New Roman"/>
        </w:rPr>
        <w:t xml:space="preserve">hold us </w:t>
      </w:r>
      <w:r w:rsidR="009C744D">
        <w:rPr>
          <w:rFonts w:ascii="Times New Roman" w:eastAsia="Times New Roman" w:hAnsi="Times New Roman" w:cs="Times New Roman"/>
        </w:rPr>
        <w:t>as serfs</w:t>
      </w:r>
      <w:r w:rsidRPr="00CE424E">
        <w:rPr>
          <w:rFonts w:ascii="Times New Roman" w:eastAsia="Times New Roman" w:hAnsi="Times New Roman" w:cs="Times New Roman"/>
        </w:rPr>
        <w:t>? Are we not all descended from the same parents, Adam and Eve?</w:t>
      </w:r>
      <w:r>
        <w:rPr>
          <w:rFonts w:ascii="Times New Roman" w:eastAsia="Times New Roman" w:hAnsi="Times New Roman" w:cs="Times New Roman"/>
        </w:rPr>
        <w:t xml:space="preserve"> </w:t>
      </w:r>
      <w:r w:rsidRPr="00CE424E">
        <w:rPr>
          <w:rFonts w:ascii="Times New Roman" w:eastAsia="Times New Roman" w:hAnsi="Times New Roman" w:cs="Times New Roman"/>
        </w:rPr>
        <w:t xml:space="preserve">We are called </w:t>
      </w:r>
      <w:r w:rsidR="009C744D">
        <w:rPr>
          <w:rFonts w:ascii="Times New Roman" w:eastAsia="Times New Roman" w:hAnsi="Times New Roman" w:cs="Times New Roman"/>
        </w:rPr>
        <w:t>serfs</w:t>
      </w:r>
      <w:r w:rsidRPr="00CE424E">
        <w:rPr>
          <w:rFonts w:ascii="Times New Roman" w:eastAsia="Times New Roman" w:hAnsi="Times New Roman" w:cs="Times New Roman"/>
        </w:rPr>
        <w:t>; and if we do not perform our services, we are beaten, and we have not</w:t>
      </w:r>
      <w:r>
        <w:rPr>
          <w:rFonts w:ascii="Times New Roman" w:eastAsia="Times New Roman" w:hAnsi="Times New Roman" w:cs="Times New Roman"/>
        </w:rPr>
        <w:t xml:space="preserve"> </w:t>
      </w:r>
      <w:r w:rsidRPr="00CE424E">
        <w:rPr>
          <w:rFonts w:ascii="Times New Roman" w:eastAsia="Times New Roman" w:hAnsi="Times New Roman" w:cs="Times New Roman"/>
        </w:rPr>
        <w:t>any sovereign</w:t>
      </w:r>
      <w:r w:rsidR="00B36C0F">
        <w:rPr>
          <w:rFonts w:ascii="Times New Roman" w:eastAsia="Times New Roman" w:hAnsi="Times New Roman" w:cs="Times New Roman"/>
        </w:rPr>
        <w:t xml:space="preserve"> (leader)</w:t>
      </w:r>
      <w:r w:rsidRPr="00CE424E">
        <w:rPr>
          <w:rFonts w:ascii="Times New Roman" w:eastAsia="Times New Roman" w:hAnsi="Times New Roman" w:cs="Times New Roman"/>
        </w:rPr>
        <w:t xml:space="preserve"> to whom we can complain, or who wishes to hear us and do us justice. Let us go to</w:t>
      </w:r>
      <w:r>
        <w:rPr>
          <w:rFonts w:ascii="Times New Roman" w:eastAsia="Times New Roman" w:hAnsi="Times New Roman" w:cs="Times New Roman"/>
        </w:rPr>
        <w:t xml:space="preserve"> </w:t>
      </w:r>
      <w:r w:rsidRPr="00CE424E">
        <w:rPr>
          <w:rFonts w:ascii="Times New Roman" w:eastAsia="Times New Roman" w:hAnsi="Times New Roman" w:cs="Times New Roman"/>
        </w:rPr>
        <w:t>the king, who is young, and speak with him, telling him we must have it</w:t>
      </w:r>
      <w:r>
        <w:rPr>
          <w:rFonts w:ascii="Times New Roman" w:eastAsia="Times New Roman" w:hAnsi="Times New Roman" w:cs="Times New Roman"/>
        </w:rPr>
        <w:t xml:space="preserve"> </w:t>
      </w:r>
      <w:r w:rsidRPr="00CE424E">
        <w:rPr>
          <w:rFonts w:ascii="Times New Roman" w:eastAsia="Times New Roman" w:hAnsi="Times New Roman" w:cs="Times New Roman"/>
        </w:rPr>
        <w:t xml:space="preserve">otherwise, </w:t>
      </w:r>
      <w:r w:rsidR="009C744D">
        <w:rPr>
          <w:rFonts w:ascii="Times New Roman" w:eastAsia="Times New Roman" w:hAnsi="Times New Roman" w:cs="Times New Roman"/>
        </w:rPr>
        <w:t xml:space="preserve">or </w:t>
      </w:r>
      <w:r w:rsidRPr="00CE424E">
        <w:rPr>
          <w:rFonts w:ascii="Times New Roman" w:eastAsia="Times New Roman" w:hAnsi="Times New Roman" w:cs="Times New Roman"/>
        </w:rPr>
        <w:t xml:space="preserve">we shall </w:t>
      </w:r>
      <w:proofErr w:type="gramStart"/>
      <w:r w:rsidR="009C744D">
        <w:rPr>
          <w:rFonts w:ascii="Times New Roman" w:eastAsia="Times New Roman" w:hAnsi="Times New Roman" w:cs="Times New Roman"/>
        </w:rPr>
        <w:t>take action</w:t>
      </w:r>
      <w:proofErr w:type="gramEnd"/>
      <w:r w:rsidRPr="00CE424E">
        <w:rPr>
          <w:rFonts w:ascii="Times New Roman" w:eastAsia="Times New Roman" w:hAnsi="Times New Roman" w:cs="Times New Roman"/>
        </w:rPr>
        <w:t xml:space="preserve"> ourselves. If we </w:t>
      </w:r>
      <w:proofErr w:type="gramStart"/>
      <w:r w:rsidRPr="00CE424E">
        <w:rPr>
          <w:rFonts w:ascii="Times New Roman" w:eastAsia="Times New Roman" w:hAnsi="Times New Roman" w:cs="Times New Roman"/>
        </w:rPr>
        <w:t>join together</w:t>
      </w:r>
      <w:proofErr w:type="gramEnd"/>
      <w:r w:rsidRPr="00CE424E">
        <w:rPr>
          <w:rFonts w:ascii="Times New Roman" w:eastAsia="Times New Roman" w:hAnsi="Times New Roman" w:cs="Times New Roman"/>
        </w:rPr>
        <w:t xml:space="preserve">, </w:t>
      </w:r>
      <w:r w:rsidR="009C744D">
        <w:rPr>
          <w:rFonts w:ascii="Times New Roman" w:eastAsia="Times New Roman" w:hAnsi="Times New Roman" w:cs="Times New Roman"/>
        </w:rPr>
        <w:t>our fellow serfs</w:t>
      </w:r>
      <w:r w:rsidRPr="00CE424E">
        <w:rPr>
          <w:rFonts w:ascii="Times New Roman" w:eastAsia="Times New Roman" w:hAnsi="Times New Roman" w:cs="Times New Roman"/>
          <w:color w:val="222222"/>
          <w:spacing w:val="5"/>
        </w:rPr>
        <w:t xml:space="preserve"> will follow us, in the hopes of being free. When the</w:t>
      </w:r>
      <w:r>
        <w:rPr>
          <w:rFonts w:ascii="Times New Roman" w:eastAsia="Times New Roman" w:hAnsi="Times New Roman" w:cs="Times New Roman"/>
          <w:color w:val="222222"/>
          <w:spacing w:val="5"/>
        </w:rPr>
        <w:t xml:space="preserve"> </w:t>
      </w:r>
      <w:r w:rsidRPr="00CE424E">
        <w:rPr>
          <w:rFonts w:ascii="Times New Roman" w:eastAsia="Times New Roman" w:hAnsi="Times New Roman" w:cs="Times New Roman"/>
          <w:color w:val="222222"/>
          <w:spacing w:val="5"/>
        </w:rPr>
        <w:t xml:space="preserve">king shall see us, we shall obtain a favorable answer, or we must then </w:t>
      </w:r>
      <w:r w:rsidR="009C744D">
        <w:rPr>
          <w:rFonts w:ascii="Times New Roman" w:eastAsia="Times New Roman" w:hAnsi="Times New Roman" w:cs="Times New Roman"/>
          <w:color w:val="222222"/>
          <w:spacing w:val="5"/>
        </w:rPr>
        <w:t>work</w:t>
      </w:r>
      <w:r w:rsidRPr="00CE424E">
        <w:rPr>
          <w:rFonts w:ascii="Times New Roman" w:eastAsia="Times New Roman" w:hAnsi="Times New Roman" w:cs="Times New Roman"/>
          <w:color w:val="222222"/>
          <w:spacing w:val="5"/>
        </w:rPr>
        <w:t xml:space="preserve"> to amend </w:t>
      </w:r>
      <w:r w:rsidR="00B36C0F">
        <w:rPr>
          <w:rFonts w:ascii="Times New Roman" w:eastAsia="Times New Roman" w:hAnsi="Times New Roman" w:cs="Times New Roman"/>
          <w:color w:val="222222"/>
          <w:spacing w:val="5"/>
        </w:rPr>
        <w:t xml:space="preserve">(change) </w:t>
      </w:r>
      <w:r w:rsidRPr="00CE424E">
        <w:rPr>
          <w:rFonts w:ascii="Times New Roman" w:eastAsia="Times New Roman" w:hAnsi="Times New Roman" w:cs="Times New Roman"/>
          <w:color w:val="222222"/>
          <w:spacing w:val="5"/>
        </w:rPr>
        <w:t>our condition."</w:t>
      </w:r>
    </w:p>
    <w:p w14:paraId="09666613" w14:textId="77777777" w:rsidR="00CE424E" w:rsidRDefault="00CE424E" w:rsidP="002E6EED">
      <w:pPr>
        <w:tabs>
          <w:tab w:val="left" w:pos="6854"/>
        </w:tabs>
        <w:rPr>
          <w:rFonts w:ascii="Times New Roman" w:hAnsi="Times New Roman" w:cs="Times New Roman"/>
        </w:rPr>
      </w:pPr>
    </w:p>
    <w:p w14:paraId="5473BEF1" w14:textId="77777777" w:rsidR="00CE424E" w:rsidRDefault="00CE424E" w:rsidP="002E6EED">
      <w:pPr>
        <w:tabs>
          <w:tab w:val="left" w:pos="6854"/>
        </w:tabs>
        <w:rPr>
          <w:rFonts w:ascii="Times New Roman" w:hAnsi="Times New Roman" w:cs="Times New Roman"/>
        </w:rPr>
      </w:pPr>
    </w:p>
    <w:p w14:paraId="48869162" w14:textId="77777777" w:rsidR="00CE424E" w:rsidRDefault="00CE424E" w:rsidP="002E6EED">
      <w:pPr>
        <w:tabs>
          <w:tab w:val="left" w:pos="6854"/>
        </w:tabs>
        <w:rPr>
          <w:rFonts w:ascii="Times New Roman" w:hAnsi="Times New Roman" w:cs="Times New Roman"/>
        </w:rPr>
      </w:pPr>
    </w:p>
    <w:p w14:paraId="057529E6" w14:textId="2ABDA598" w:rsidR="002E6EED" w:rsidRDefault="002E6EED" w:rsidP="002E6EED">
      <w:pPr>
        <w:tabs>
          <w:tab w:val="left" w:pos="6854"/>
        </w:tabs>
        <w:rPr>
          <w:rFonts w:ascii="Times New Roman" w:hAnsi="Times New Roman" w:cs="Times New Roman"/>
        </w:rPr>
      </w:pPr>
      <w:r>
        <w:rPr>
          <w:rFonts w:ascii="Times New Roman" w:hAnsi="Times New Roman" w:cs="Times New Roman"/>
        </w:rPr>
        <w:lastRenderedPageBreak/>
        <w:t>Document 3</w:t>
      </w:r>
    </w:p>
    <w:p w14:paraId="5BA6AB23" w14:textId="5BAA0969" w:rsidR="002E6EED" w:rsidRDefault="002E6EED" w:rsidP="002E6EED">
      <w:pPr>
        <w:tabs>
          <w:tab w:val="left" w:pos="6854"/>
        </w:tabs>
        <w:rPr>
          <w:rFonts w:ascii="Times New Roman" w:hAnsi="Times New Roman" w:cs="Times New Roman"/>
        </w:rPr>
      </w:pPr>
    </w:p>
    <w:p w14:paraId="2537DF55" w14:textId="46495933" w:rsidR="002E6EED" w:rsidRDefault="002E6EED" w:rsidP="002E6EED">
      <w:pPr>
        <w:tabs>
          <w:tab w:val="left" w:pos="6854"/>
        </w:tabs>
        <w:rPr>
          <w:rFonts w:ascii="Times New Roman" w:hAnsi="Times New Roman" w:cs="Times New Roman"/>
        </w:rPr>
      </w:pPr>
      <w:r>
        <w:rPr>
          <w:rFonts w:ascii="Times New Roman" w:hAnsi="Times New Roman" w:cs="Times New Roman"/>
        </w:rPr>
        <w:t xml:space="preserve">This document </w:t>
      </w:r>
      <w:r w:rsidR="005F7530">
        <w:rPr>
          <w:rFonts w:ascii="Times New Roman" w:hAnsi="Times New Roman" w:cs="Times New Roman"/>
        </w:rPr>
        <w:t>compares</w:t>
      </w:r>
      <w:r>
        <w:rPr>
          <w:rFonts w:ascii="Times New Roman" w:hAnsi="Times New Roman" w:cs="Times New Roman"/>
        </w:rPr>
        <w:t xml:space="preserve"> </w:t>
      </w:r>
      <w:r w:rsidR="005F7530">
        <w:rPr>
          <w:rFonts w:ascii="Times New Roman" w:hAnsi="Times New Roman" w:cs="Times New Roman"/>
        </w:rPr>
        <w:t>changes in areas of Europe with high</w:t>
      </w:r>
      <w:r w:rsidR="00CC1BE6">
        <w:rPr>
          <w:rFonts w:ascii="Times New Roman" w:hAnsi="Times New Roman" w:cs="Times New Roman"/>
        </w:rPr>
        <w:t xml:space="preserve"> or low</w:t>
      </w:r>
      <w:r w:rsidR="005F7530">
        <w:rPr>
          <w:rFonts w:ascii="Times New Roman" w:hAnsi="Times New Roman" w:cs="Times New Roman"/>
        </w:rPr>
        <w:t xml:space="preserve"> death rates from the Black Death</w:t>
      </w:r>
      <w:r>
        <w:rPr>
          <w:rFonts w:ascii="Times New Roman" w:hAnsi="Times New Roman" w:cs="Times New Roman"/>
        </w:rPr>
        <w:t xml:space="preserve">. </w:t>
      </w:r>
    </w:p>
    <w:p w14:paraId="75843149" w14:textId="6B63A2BF" w:rsidR="002E6EED" w:rsidRDefault="002E6EED" w:rsidP="002E6EED">
      <w:pPr>
        <w:tabs>
          <w:tab w:val="left" w:pos="6854"/>
        </w:tabs>
        <w:rPr>
          <w:rFonts w:ascii="Times New Roman" w:hAnsi="Times New Roman" w:cs="Times New Roman"/>
        </w:rPr>
      </w:pPr>
    </w:p>
    <w:p w14:paraId="68676282" w14:textId="76AA6BFC" w:rsidR="002E6EED" w:rsidRPr="002E6EED" w:rsidRDefault="002E6EED" w:rsidP="002E6EED">
      <w:pPr>
        <w:pBdr>
          <w:top w:val="single" w:sz="4" w:space="1" w:color="auto"/>
          <w:left w:val="single" w:sz="4" w:space="4" w:color="auto"/>
          <w:bottom w:val="single" w:sz="4" w:space="1" w:color="auto"/>
          <w:right w:val="single" w:sz="4" w:space="4" w:color="auto"/>
        </w:pBdr>
        <w:tabs>
          <w:tab w:val="left" w:pos="6854"/>
        </w:tabs>
        <w:rPr>
          <w:rFonts w:ascii="Times New Roman" w:hAnsi="Times New Roman" w:cs="Times New Roman"/>
          <w:i/>
          <w:iCs/>
        </w:rPr>
      </w:pPr>
      <w:r w:rsidRPr="002E6EED">
        <w:rPr>
          <w:rFonts w:ascii="Times New Roman" w:hAnsi="Times New Roman" w:cs="Times New Roman"/>
          <w:i/>
          <w:iCs/>
        </w:rPr>
        <w:t>This</w:t>
      </w:r>
      <w:r w:rsidR="00CC1BE6">
        <w:rPr>
          <w:rFonts w:ascii="Times New Roman" w:hAnsi="Times New Roman" w:cs="Times New Roman"/>
          <w:i/>
          <w:iCs/>
        </w:rPr>
        <w:t xml:space="preserve"> edited</w:t>
      </w:r>
      <w:r w:rsidRPr="002E6EED">
        <w:rPr>
          <w:rFonts w:ascii="Times New Roman" w:hAnsi="Times New Roman" w:cs="Times New Roman"/>
          <w:i/>
          <w:iCs/>
        </w:rPr>
        <w:t xml:space="preserve"> document is from an interview with two professors from the University of Virginia,</w:t>
      </w:r>
      <w:r>
        <w:rPr>
          <w:rFonts w:ascii="Times New Roman" w:hAnsi="Times New Roman" w:cs="Times New Roman"/>
          <w:i/>
          <w:iCs/>
        </w:rPr>
        <w:t xml:space="preserve"> Daniel Gingerich and Jan Vogler,</w:t>
      </w:r>
      <w:r w:rsidRPr="002E6EED">
        <w:rPr>
          <w:rFonts w:ascii="Times New Roman" w:hAnsi="Times New Roman" w:cs="Times New Roman"/>
          <w:i/>
          <w:iCs/>
        </w:rPr>
        <w:t xml:space="preserve"> further discussing the political changes in Europe and how they differed between East and West.  </w:t>
      </w:r>
    </w:p>
    <w:p w14:paraId="1F94C15A" w14:textId="1D166CCC" w:rsidR="009C744D" w:rsidRDefault="009C744D" w:rsidP="002E6EED">
      <w:pPr>
        <w:pStyle w:val="NormalWeb"/>
        <w:pBdr>
          <w:top w:val="single" w:sz="4" w:space="1" w:color="auto"/>
          <w:left w:val="single" w:sz="4" w:space="4" w:color="auto"/>
          <w:bottom w:val="single" w:sz="4" w:space="1" w:color="auto"/>
          <w:right w:val="single" w:sz="4" w:space="4" w:color="auto"/>
        </w:pBdr>
        <w:spacing w:before="225" w:beforeAutospacing="0" w:after="225" w:afterAutospacing="0"/>
        <w:rPr>
          <w:color w:val="111111"/>
        </w:rPr>
      </w:pPr>
      <w:r w:rsidRPr="005F7530">
        <w:rPr>
          <w:color w:val="111111"/>
        </w:rPr>
        <w:t>We found changes in three areas of politics due to the Black Death.</w:t>
      </w:r>
      <w:r>
        <w:rPr>
          <w:color w:val="111111"/>
        </w:rPr>
        <w:t xml:space="preserve"> First, in areas of Europe that had fewer deaths, the traditional feudal structure remained strong and unchanged.</w:t>
      </w:r>
      <w:r w:rsidR="005F7530">
        <w:rPr>
          <w:color w:val="111111"/>
        </w:rPr>
        <w:t xml:space="preserve"> The nobility continued to use bribes and physical threats to maintain political power.</w:t>
      </w:r>
    </w:p>
    <w:p w14:paraId="4F84087A" w14:textId="69C0F571" w:rsidR="005F7530" w:rsidRDefault="005F7530" w:rsidP="002E6EED">
      <w:pPr>
        <w:pStyle w:val="NormalWeb"/>
        <w:pBdr>
          <w:top w:val="single" w:sz="4" w:space="1" w:color="auto"/>
          <w:left w:val="single" w:sz="4" w:space="4" w:color="auto"/>
          <w:bottom w:val="single" w:sz="4" w:space="1" w:color="auto"/>
          <w:right w:val="single" w:sz="4" w:space="4" w:color="auto"/>
        </w:pBdr>
        <w:spacing w:before="225" w:beforeAutospacing="0" w:after="225" w:afterAutospacing="0"/>
        <w:rPr>
          <w:color w:val="111111"/>
        </w:rPr>
      </w:pPr>
      <w:r>
        <w:rPr>
          <w:color w:val="111111"/>
        </w:rPr>
        <w:t xml:space="preserve">Second, in areas of Europe with fewer deaths, the manor lords maintained their fiefs and control over the serfs. The serfs had fewer opportunities to protest or negotiate for higher pay. In areas of Europe with large numbers of deaths, there was a large labor shortage. The vassals were forced to pay their workers higher wages because of the shortage. Some peasants were even given land to own. </w:t>
      </w:r>
    </w:p>
    <w:p w14:paraId="41A4C613" w14:textId="6DC9C7A5" w:rsidR="005F7530" w:rsidRDefault="002E6EED" w:rsidP="002E6EED">
      <w:pPr>
        <w:pStyle w:val="NormalWeb"/>
        <w:pBdr>
          <w:top w:val="single" w:sz="4" w:space="1" w:color="auto"/>
          <w:left w:val="single" w:sz="4" w:space="4" w:color="auto"/>
          <w:bottom w:val="single" w:sz="4" w:space="1" w:color="auto"/>
          <w:right w:val="single" w:sz="4" w:space="4" w:color="auto"/>
        </w:pBdr>
        <w:spacing w:before="225" w:beforeAutospacing="0" w:after="225" w:afterAutospacing="0"/>
        <w:rPr>
          <w:color w:val="111111"/>
        </w:rPr>
      </w:pPr>
      <w:r w:rsidRPr="002E6EED">
        <w:rPr>
          <w:color w:val="111111"/>
        </w:rPr>
        <w:t>Third,</w:t>
      </w:r>
      <w:r w:rsidR="005F7530">
        <w:rPr>
          <w:color w:val="111111"/>
        </w:rPr>
        <w:t xml:space="preserve"> in areas hard hit by plague deaths and low population numbers, some local/village elections began to take place with little interference from lords and vassals. This change did not occur in areas of Europe that had low death rates due to the Black Death. </w:t>
      </w:r>
      <w:r w:rsidR="00993816">
        <w:rPr>
          <w:color w:val="111111"/>
        </w:rPr>
        <w:t>Instead,</w:t>
      </w:r>
      <w:r w:rsidR="005F7530">
        <w:rPr>
          <w:color w:val="111111"/>
        </w:rPr>
        <w:t xml:space="preserve"> the lord maintained political power over the villages.</w:t>
      </w:r>
    </w:p>
    <w:p w14:paraId="2F91424A" w14:textId="77777777" w:rsidR="005F7530" w:rsidRDefault="005F7530" w:rsidP="002E6EED">
      <w:pPr>
        <w:pStyle w:val="NormalWeb"/>
        <w:pBdr>
          <w:top w:val="single" w:sz="4" w:space="1" w:color="auto"/>
          <w:left w:val="single" w:sz="4" w:space="4" w:color="auto"/>
          <w:bottom w:val="single" w:sz="4" w:space="1" w:color="auto"/>
          <w:right w:val="single" w:sz="4" w:space="4" w:color="auto"/>
        </w:pBdr>
        <w:spacing w:before="225" w:beforeAutospacing="0" w:after="225" w:afterAutospacing="0"/>
        <w:rPr>
          <w:color w:val="111111"/>
        </w:rPr>
      </w:pPr>
    </w:p>
    <w:p w14:paraId="67575ABE" w14:textId="7AD5157F" w:rsidR="002E6EED" w:rsidRPr="002E6EED" w:rsidRDefault="002E6EED" w:rsidP="002E6EED">
      <w:pPr>
        <w:tabs>
          <w:tab w:val="left" w:pos="6854"/>
        </w:tabs>
        <w:rPr>
          <w:rFonts w:ascii="Times New Roman" w:hAnsi="Times New Roman" w:cs="Times New Roman"/>
        </w:rPr>
      </w:pPr>
      <w:r>
        <w:rPr>
          <w:rFonts w:ascii="Times New Roman" w:hAnsi="Times New Roman" w:cs="Times New Roman"/>
        </w:rPr>
        <w:tab/>
      </w:r>
    </w:p>
    <w:sectPr w:rsidR="002E6EED" w:rsidRPr="002E6EED" w:rsidSect="006E67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43F4" w14:textId="77777777" w:rsidR="00D44BCB" w:rsidRDefault="00D44BCB" w:rsidP="002E6EED">
      <w:r>
        <w:separator/>
      </w:r>
    </w:p>
  </w:endnote>
  <w:endnote w:type="continuationSeparator" w:id="0">
    <w:p w14:paraId="04A65A33" w14:textId="77777777" w:rsidR="00D44BCB" w:rsidRDefault="00D44BCB" w:rsidP="002E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F870" w14:textId="6618E498" w:rsidR="00A67FB6" w:rsidRPr="00A67FB6" w:rsidRDefault="00A67FB6">
    <w:pPr>
      <w:pStyle w:val="Footer"/>
      <w:rPr>
        <w:rFonts w:ascii="Times New Roman" w:hAnsi="Times New Roman" w:cs="Times New Roman"/>
      </w:rPr>
    </w:pPr>
    <w:r w:rsidRPr="00A67FB6">
      <w:rPr>
        <w:rFonts w:ascii="Times New Roman" w:hAnsi="Times New Roman" w:cs="Times New Roman"/>
      </w:rPr>
      <w:t>©PIH Network,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8436A" w14:textId="77777777" w:rsidR="00D44BCB" w:rsidRDefault="00D44BCB" w:rsidP="002E6EED">
      <w:r>
        <w:separator/>
      </w:r>
    </w:p>
  </w:footnote>
  <w:footnote w:type="continuationSeparator" w:id="0">
    <w:p w14:paraId="6923650B" w14:textId="77777777" w:rsidR="00D44BCB" w:rsidRDefault="00D44BCB" w:rsidP="002E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7"/>
    <w:rsid w:val="00073C09"/>
    <w:rsid w:val="002E6EED"/>
    <w:rsid w:val="003C5F2E"/>
    <w:rsid w:val="004B2FDC"/>
    <w:rsid w:val="0059670A"/>
    <w:rsid w:val="005F7530"/>
    <w:rsid w:val="006835F7"/>
    <w:rsid w:val="00692439"/>
    <w:rsid w:val="006E67D8"/>
    <w:rsid w:val="00993816"/>
    <w:rsid w:val="009C744D"/>
    <w:rsid w:val="00A67FB6"/>
    <w:rsid w:val="00B36C0F"/>
    <w:rsid w:val="00BA4C85"/>
    <w:rsid w:val="00CC1BE6"/>
    <w:rsid w:val="00CE424E"/>
    <w:rsid w:val="00D44BCB"/>
    <w:rsid w:val="00D73D30"/>
    <w:rsid w:val="00F157AF"/>
    <w:rsid w:val="00F8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8038C"/>
  <w15:chartTrackingRefBased/>
  <w15:docId w15:val="{F5DD18F0-B6A1-274D-AA80-2DCB6D28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EED"/>
    <w:pPr>
      <w:tabs>
        <w:tab w:val="center" w:pos="4680"/>
        <w:tab w:val="right" w:pos="9360"/>
      </w:tabs>
    </w:pPr>
  </w:style>
  <w:style w:type="character" w:customStyle="1" w:styleId="HeaderChar">
    <w:name w:val="Header Char"/>
    <w:basedOn w:val="DefaultParagraphFont"/>
    <w:link w:val="Header"/>
    <w:uiPriority w:val="99"/>
    <w:rsid w:val="002E6EED"/>
  </w:style>
  <w:style w:type="paragraph" w:styleId="Footer">
    <w:name w:val="footer"/>
    <w:basedOn w:val="Normal"/>
    <w:link w:val="FooterChar"/>
    <w:uiPriority w:val="99"/>
    <w:unhideWhenUsed/>
    <w:rsid w:val="002E6EED"/>
    <w:pPr>
      <w:tabs>
        <w:tab w:val="center" w:pos="4680"/>
        <w:tab w:val="right" w:pos="9360"/>
      </w:tabs>
    </w:pPr>
  </w:style>
  <w:style w:type="character" w:customStyle="1" w:styleId="FooterChar">
    <w:name w:val="Footer Char"/>
    <w:basedOn w:val="DefaultParagraphFont"/>
    <w:link w:val="Footer"/>
    <w:uiPriority w:val="99"/>
    <w:rsid w:val="002E6EED"/>
  </w:style>
  <w:style w:type="paragraph" w:styleId="NormalWeb">
    <w:name w:val="Normal (Web)"/>
    <w:basedOn w:val="Normal"/>
    <w:uiPriority w:val="99"/>
    <w:semiHidden/>
    <w:unhideWhenUsed/>
    <w:rsid w:val="002E6E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6EED"/>
  </w:style>
  <w:style w:type="character" w:styleId="Emphasis">
    <w:name w:val="Emphasis"/>
    <w:basedOn w:val="DefaultParagraphFont"/>
    <w:uiPriority w:val="20"/>
    <w:qFormat/>
    <w:rsid w:val="002E6EED"/>
    <w:rPr>
      <w:i/>
      <w:iCs/>
    </w:rPr>
  </w:style>
  <w:style w:type="character" w:customStyle="1" w:styleId="markedcontent">
    <w:name w:val="markedcontent"/>
    <w:basedOn w:val="DefaultParagraphFont"/>
    <w:rsid w:val="00CE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50791">
      <w:bodyDiv w:val="1"/>
      <w:marLeft w:val="0"/>
      <w:marRight w:val="0"/>
      <w:marTop w:val="0"/>
      <w:marBottom w:val="0"/>
      <w:divBdr>
        <w:top w:val="none" w:sz="0" w:space="0" w:color="auto"/>
        <w:left w:val="none" w:sz="0" w:space="0" w:color="auto"/>
        <w:bottom w:val="none" w:sz="0" w:space="0" w:color="auto"/>
        <w:right w:val="none" w:sz="0" w:space="0" w:color="auto"/>
      </w:divBdr>
    </w:div>
    <w:div w:id="1407337802">
      <w:bodyDiv w:val="1"/>
      <w:marLeft w:val="0"/>
      <w:marRight w:val="0"/>
      <w:marTop w:val="0"/>
      <w:marBottom w:val="0"/>
      <w:divBdr>
        <w:top w:val="none" w:sz="0" w:space="0" w:color="auto"/>
        <w:left w:val="none" w:sz="0" w:space="0" w:color="auto"/>
        <w:bottom w:val="none" w:sz="0" w:space="0" w:color="auto"/>
        <w:right w:val="none" w:sz="0" w:space="0" w:color="auto"/>
      </w:divBdr>
      <w:divsChild>
        <w:div w:id="2109690102">
          <w:marLeft w:val="0"/>
          <w:marRight w:val="0"/>
          <w:marTop w:val="0"/>
          <w:marBottom w:val="0"/>
          <w:divBdr>
            <w:top w:val="none" w:sz="0" w:space="0" w:color="auto"/>
            <w:left w:val="none" w:sz="0" w:space="0" w:color="auto"/>
            <w:bottom w:val="none" w:sz="0" w:space="0" w:color="auto"/>
            <w:right w:val="none" w:sz="0" w:space="0" w:color="auto"/>
          </w:divBdr>
          <w:divsChild>
            <w:div w:id="1859616680">
              <w:marLeft w:val="0"/>
              <w:marRight w:val="0"/>
              <w:marTop w:val="0"/>
              <w:marBottom w:val="0"/>
              <w:divBdr>
                <w:top w:val="none" w:sz="0" w:space="0" w:color="auto"/>
                <w:left w:val="none" w:sz="0" w:space="0" w:color="auto"/>
                <w:bottom w:val="none" w:sz="0" w:space="0" w:color="auto"/>
                <w:right w:val="none" w:sz="0" w:space="0" w:color="auto"/>
              </w:divBdr>
            </w:div>
          </w:divsChild>
        </w:div>
        <w:div w:id="2044401371">
          <w:marLeft w:val="0"/>
          <w:marRight w:val="0"/>
          <w:marTop w:val="0"/>
          <w:marBottom w:val="0"/>
          <w:divBdr>
            <w:top w:val="none" w:sz="0" w:space="0" w:color="auto"/>
            <w:left w:val="none" w:sz="0" w:space="0" w:color="auto"/>
            <w:bottom w:val="none" w:sz="0" w:space="0" w:color="auto"/>
            <w:right w:val="none" w:sz="0" w:space="0" w:color="auto"/>
          </w:divBdr>
          <w:divsChild>
            <w:div w:id="1176194690">
              <w:marLeft w:val="0"/>
              <w:marRight w:val="0"/>
              <w:marTop w:val="0"/>
              <w:marBottom w:val="0"/>
              <w:divBdr>
                <w:top w:val="none" w:sz="0" w:space="0" w:color="auto"/>
                <w:left w:val="none" w:sz="0" w:space="0" w:color="auto"/>
                <w:bottom w:val="none" w:sz="0" w:space="0" w:color="auto"/>
                <w:right w:val="none" w:sz="0" w:space="0" w:color="auto"/>
              </w:divBdr>
              <w:divsChild>
                <w:div w:id="689379929">
                  <w:marLeft w:val="0"/>
                  <w:marRight w:val="0"/>
                  <w:marTop w:val="0"/>
                  <w:marBottom w:val="0"/>
                  <w:divBdr>
                    <w:top w:val="none" w:sz="0" w:space="0" w:color="auto"/>
                    <w:left w:val="none" w:sz="0" w:space="0" w:color="auto"/>
                    <w:bottom w:val="none" w:sz="0" w:space="0" w:color="auto"/>
                    <w:right w:val="none" w:sz="0" w:space="0" w:color="auto"/>
                  </w:divBdr>
                  <w:divsChild>
                    <w:div w:id="146171155">
                      <w:marLeft w:val="0"/>
                      <w:marRight w:val="0"/>
                      <w:marTop w:val="0"/>
                      <w:marBottom w:val="0"/>
                      <w:divBdr>
                        <w:top w:val="none" w:sz="0" w:space="0" w:color="auto"/>
                        <w:left w:val="none" w:sz="0" w:space="0" w:color="auto"/>
                        <w:bottom w:val="none" w:sz="0" w:space="0" w:color="auto"/>
                        <w:right w:val="none" w:sz="0" w:space="0" w:color="auto"/>
                      </w:divBdr>
                      <w:divsChild>
                        <w:div w:id="21337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Mitchell</dc:creator>
  <cp:keywords/>
  <dc:description/>
  <cp:lastModifiedBy>Jada Kohlmeier</cp:lastModifiedBy>
  <cp:revision>4</cp:revision>
  <dcterms:created xsi:type="dcterms:W3CDTF">2024-04-26T15:11:00Z</dcterms:created>
  <dcterms:modified xsi:type="dcterms:W3CDTF">2024-10-08T19:22:00Z</dcterms:modified>
</cp:coreProperties>
</file>