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jc w:val="center"/>
        <w:outlineLvl w:val="0"/>
        <w:rPr>
          <w:b w:val="1"/>
          <w:bCs w:val="1"/>
          <w:sz w:val="36"/>
          <w:szCs w:val="36"/>
        </w:rPr>
      </w:pPr>
      <w:r>
        <w:rPr>
          <w:b w:val="1"/>
          <w:bCs w:val="1"/>
          <w:sz w:val="36"/>
          <w:szCs w:val="36"/>
          <w:rtl w:val="0"/>
          <w:lang w:val="en-US"/>
        </w:rPr>
        <w:t>Picture 1</w:t>
      </w:r>
    </w:p>
    <w:p>
      <w:pPr>
        <w:pStyle w:val="Body"/>
      </w:pPr>
    </w:p>
    <w:p>
      <w:pPr>
        <w:pStyle w:val="Body"/>
        <w:jc w:val="center"/>
      </w:pPr>
    </w:p>
    <w:p>
      <w:pPr>
        <w:pStyle w:val="Body"/>
      </w:pPr>
      <w:r>
        <w:drawing xmlns:a="http://schemas.openxmlformats.org/drawingml/2006/main">
          <wp:inline distT="0" distB="0" distL="0" distR="0">
            <wp:extent cx="5918200" cy="4160549"/>
            <wp:effectExtent l="0" t="0" r="0" b="0"/>
            <wp:docPr id="1073741825" name="officeArt object" descr="Vigilantes attack shopper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Vigilantes attack shoppers.jpg" descr="Vigilantes attack shoppers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41605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ind w:left="450" w:firstLine="0"/>
      </w:pPr>
      <w:r>
        <w:rPr>
          <w:rtl w:val="0"/>
        </w:rPr>
        <w:t xml:space="preserve">Kasher, S. (1996). </w:t>
      </w:r>
      <w:r>
        <w:rPr>
          <w:i w:val="1"/>
          <w:iCs w:val="1"/>
          <w:rtl w:val="0"/>
          <w:lang w:val="en-US"/>
        </w:rPr>
        <w:t xml:space="preserve">The civil rights movement a photographic history, 1954 </w:t>
      </w:r>
      <w:r>
        <w:rPr>
          <w:i w:val="1"/>
          <w:iCs w:val="1"/>
          <w:rtl w:val="0"/>
        </w:rPr>
        <w:t xml:space="preserve">– </w:t>
      </w:r>
      <w:r>
        <w:rPr>
          <w:i w:val="1"/>
          <w:iCs w:val="1"/>
          <w:rtl w:val="0"/>
        </w:rPr>
        <w:t>68.</w:t>
      </w:r>
      <w:r>
        <w:rPr>
          <w:rtl w:val="0"/>
          <w:lang w:val="da-DK"/>
        </w:rPr>
        <w:t xml:space="preserve"> New York: Abbeville Press,</w:t>
      </w:r>
      <w:r>
        <w:rPr>
          <w:i w:val="1"/>
          <w:iCs w:val="1"/>
          <w:rtl w:val="0"/>
        </w:rPr>
        <w:t xml:space="preserve"> </w:t>
      </w:r>
      <w:r>
        <w:rPr>
          <w:rtl w:val="0"/>
          <w:lang w:val="en-US"/>
        </w:rPr>
        <w:t xml:space="preserve"> pp 83.</w:t>
      </w: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  <w:outlineLvl w:val="0"/>
        <w:rPr>
          <w:b w:val="1"/>
          <w:bCs w:val="1"/>
          <w:sz w:val="36"/>
          <w:szCs w:val="36"/>
        </w:rPr>
      </w:pPr>
      <w:r>
        <w:rPr>
          <w:b w:val="1"/>
          <w:bCs w:val="1"/>
          <w:sz w:val="36"/>
          <w:szCs w:val="36"/>
          <w:rtl w:val="0"/>
          <w:lang w:val="en-US"/>
        </w:rPr>
        <w:t>Questions to consider: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b w:val="1"/>
          <w:bCs w:val="1"/>
          <w:sz w:val="32"/>
          <w:szCs w:val="32"/>
          <w:rtl w:val="0"/>
          <w:lang w:val="en-US"/>
        </w:rPr>
      </w:pPr>
      <w:r>
        <w:rPr>
          <w:b w:val="0"/>
          <w:bCs w:val="0"/>
          <w:sz w:val="32"/>
          <w:szCs w:val="32"/>
          <w:rtl w:val="0"/>
          <w:lang w:val="en-US"/>
        </w:rPr>
        <w:t>Describe what you see in the picture.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b w:val="1"/>
          <w:bCs w:val="1"/>
          <w:sz w:val="32"/>
          <w:szCs w:val="32"/>
          <w:rtl w:val="0"/>
          <w:lang w:val="en-US"/>
        </w:rPr>
      </w:pPr>
      <w:r>
        <w:rPr>
          <w:b w:val="0"/>
          <w:bCs w:val="0"/>
          <w:sz w:val="32"/>
          <w:szCs w:val="32"/>
          <w:rtl w:val="0"/>
          <w:lang w:val="en-US"/>
        </w:rPr>
        <w:t>What is the man in the right hand corner of the picture doing? Why do you think so?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b w:val="1"/>
          <w:bCs w:val="1"/>
          <w:sz w:val="32"/>
          <w:szCs w:val="32"/>
          <w:rtl w:val="0"/>
          <w:lang w:val="en-US"/>
        </w:rPr>
      </w:pPr>
      <w:r>
        <w:rPr>
          <w:b w:val="0"/>
          <w:bCs w:val="0"/>
          <w:sz w:val="32"/>
          <w:szCs w:val="32"/>
          <w:rtl w:val="0"/>
          <w:lang w:val="en-US"/>
        </w:rPr>
        <w:t>What do you think the woman in the middle of the picture is doing? Why do you think so?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b w:val="1"/>
          <w:bCs w:val="1"/>
          <w:sz w:val="32"/>
          <w:szCs w:val="32"/>
          <w:rtl w:val="0"/>
          <w:lang w:val="en-US"/>
        </w:rPr>
      </w:pPr>
      <w:r>
        <w:rPr>
          <w:b w:val="0"/>
          <w:bCs w:val="0"/>
          <w:sz w:val="32"/>
          <w:szCs w:val="32"/>
          <w:rtl w:val="0"/>
          <w:lang w:val="en-US"/>
        </w:rPr>
        <w:t>What are the people on the street doing? Why do you think so?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b w:val="1"/>
          <w:bCs w:val="1"/>
          <w:sz w:val="32"/>
          <w:szCs w:val="32"/>
          <w:rtl w:val="0"/>
          <w:lang w:val="en-US"/>
        </w:rPr>
      </w:pPr>
      <w:r>
        <w:rPr>
          <w:b w:val="0"/>
          <w:bCs w:val="0"/>
          <w:sz w:val="32"/>
          <w:szCs w:val="32"/>
          <w:rtl w:val="0"/>
          <w:lang w:val="en-US"/>
        </w:rPr>
        <w:t>Why do you think no one appears to be helping the lady in the middle of the picture?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b w:val="1"/>
          <w:bCs w:val="1"/>
          <w:sz w:val="32"/>
          <w:szCs w:val="32"/>
          <w:rtl w:val="0"/>
          <w:lang w:val="en-US"/>
        </w:rPr>
      </w:pPr>
      <w:r>
        <w:rPr>
          <w:b w:val="0"/>
          <w:bCs w:val="0"/>
          <w:sz w:val="32"/>
          <w:szCs w:val="32"/>
          <w:rtl w:val="0"/>
          <w:lang w:val="en-US"/>
        </w:rPr>
        <w:t>How would you have reacted if you had been the lady? Why?</w:t>
      </w:r>
    </w:p>
    <w:p>
      <w:pPr>
        <w:pStyle w:val="Body"/>
      </w:pPr>
    </w:p>
    <w:p>
      <w:pPr>
        <w:pStyle w:val="Body"/>
        <w:jc w:val="center"/>
        <w:outlineLvl w:val="0"/>
        <w:rPr>
          <w:b w:val="1"/>
          <w:bCs w:val="1"/>
          <w:sz w:val="36"/>
          <w:szCs w:val="36"/>
        </w:rPr>
      </w:pPr>
      <w:r>
        <w:rPr>
          <w:b w:val="1"/>
          <w:bCs w:val="1"/>
          <w:sz w:val="36"/>
          <w:szCs w:val="36"/>
          <w:rtl w:val="0"/>
          <w:lang w:val="en-US"/>
        </w:rPr>
        <w:t>Picture 2</w:t>
      </w:r>
    </w:p>
    <w:p>
      <w:pPr>
        <w:pStyle w:val="Body"/>
      </w:pPr>
    </w:p>
    <w:p>
      <w:pPr>
        <w:pStyle w:val="Body"/>
        <w:rPr>
          <w:sz w:val="36"/>
          <w:szCs w:val="36"/>
        </w:rPr>
      </w:pPr>
    </w:p>
    <w:p>
      <w:pPr>
        <w:pStyle w:val="Body"/>
        <w:jc w:val="center"/>
        <w:rPr>
          <w:sz w:val="36"/>
          <w:szCs w:val="36"/>
        </w:rPr>
      </w:pPr>
      <w:r>
        <w:rPr>
          <w:sz w:val="36"/>
          <w:szCs w:val="36"/>
        </w:rPr>
        <w:drawing xmlns:a="http://schemas.openxmlformats.org/drawingml/2006/main">
          <wp:inline distT="0" distB="0" distL="0" distR="0">
            <wp:extent cx="5684520" cy="3837709"/>
            <wp:effectExtent l="0" t="0" r="0" b="0"/>
            <wp:docPr id="1073741826" name="officeArt object" descr="Demonstrator attacked by police dog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Demonstrator attacked by police dogs.jpg" descr="Demonstrator attacked by police dogs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38377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ind w:left="630" w:hanging="360"/>
      </w:pPr>
      <w:r>
        <w:rPr>
          <w:rtl w:val="0"/>
        </w:rPr>
        <w:t xml:space="preserve">Kasher, S. (1996). </w:t>
      </w:r>
      <w:r>
        <w:rPr>
          <w:i w:val="1"/>
          <w:iCs w:val="1"/>
          <w:rtl w:val="0"/>
          <w:lang w:val="en-US"/>
        </w:rPr>
        <w:t xml:space="preserve">The civil rights movement a photographic history, 1954 </w:t>
      </w:r>
      <w:r>
        <w:rPr>
          <w:i w:val="1"/>
          <w:iCs w:val="1"/>
          <w:rtl w:val="0"/>
        </w:rPr>
        <w:t xml:space="preserve">– </w:t>
      </w:r>
      <w:r>
        <w:rPr>
          <w:i w:val="1"/>
          <w:iCs w:val="1"/>
          <w:rtl w:val="0"/>
        </w:rPr>
        <w:t xml:space="preserve">68. </w:t>
      </w:r>
      <w:r>
        <w:rPr>
          <w:rtl w:val="0"/>
          <w:lang w:val="de-DE"/>
        </w:rPr>
        <w:t xml:space="preserve"> New   York: Abbeville Press, pp 104.</w:t>
      </w:r>
    </w:p>
    <w:p>
      <w:pPr>
        <w:pStyle w:val="Body"/>
        <w:outlineLvl w:val="0"/>
        <w:rPr>
          <w:b w:val="1"/>
          <w:bCs w:val="1"/>
          <w:sz w:val="36"/>
          <w:szCs w:val="36"/>
        </w:rPr>
      </w:pPr>
      <w:r>
        <w:rPr>
          <w:b w:val="1"/>
          <w:bCs w:val="1"/>
          <w:sz w:val="36"/>
          <w:szCs w:val="36"/>
          <w:rtl w:val="0"/>
          <w:lang w:val="en-US"/>
        </w:rPr>
        <w:t>Questions to consider: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sz w:val="32"/>
          <w:szCs w:val="32"/>
          <w:rtl w:val="0"/>
          <w:lang w:val="en-US"/>
        </w:rPr>
      </w:pPr>
      <w:r>
        <w:rPr>
          <w:sz w:val="32"/>
          <w:szCs w:val="32"/>
          <w:rtl w:val="0"/>
          <w:lang w:val="en-US"/>
        </w:rPr>
        <w:t>Describe what you see in the picture.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sz w:val="32"/>
          <w:szCs w:val="32"/>
          <w:rtl w:val="0"/>
          <w:lang w:val="en-US"/>
        </w:rPr>
      </w:pPr>
      <w:r>
        <w:rPr>
          <w:sz w:val="32"/>
          <w:szCs w:val="32"/>
          <w:rtl w:val="0"/>
          <w:lang w:val="en-US"/>
        </w:rPr>
        <w:t xml:space="preserve">What are the police officers and their dogs doing? Why do you think so? 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sz w:val="32"/>
          <w:szCs w:val="32"/>
          <w:rtl w:val="0"/>
          <w:lang w:val="en-US"/>
        </w:rPr>
      </w:pPr>
      <w:r>
        <w:rPr>
          <w:sz w:val="32"/>
          <w:szCs w:val="32"/>
          <w:rtl w:val="0"/>
          <w:lang w:val="en-US"/>
        </w:rPr>
        <w:t>What are the people on the street doing? Why do you think so?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sz w:val="32"/>
          <w:szCs w:val="32"/>
          <w:rtl w:val="0"/>
          <w:lang w:val="en-US"/>
        </w:rPr>
      </w:pPr>
      <w:r>
        <w:rPr>
          <w:sz w:val="32"/>
          <w:szCs w:val="32"/>
          <w:rtl w:val="0"/>
          <w:lang w:val="en-US"/>
        </w:rPr>
        <w:t>What is happening to the African-American man in the picture who has his back to us?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sz w:val="32"/>
          <w:szCs w:val="32"/>
          <w:rtl w:val="0"/>
          <w:lang w:val="en-US"/>
        </w:rPr>
      </w:pPr>
      <w:r>
        <w:rPr>
          <w:sz w:val="32"/>
          <w:szCs w:val="32"/>
          <w:rtl w:val="0"/>
          <w:lang w:val="en-US"/>
        </w:rPr>
        <w:t>Why do you think the police dog is allowed to attack this man?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sz w:val="32"/>
          <w:szCs w:val="32"/>
          <w:rtl w:val="0"/>
          <w:lang w:val="en-US"/>
        </w:rPr>
      </w:pPr>
      <w:r>
        <w:rPr>
          <w:sz w:val="32"/>
          <w:szCs w:val="32"/>
          <w:rtl w:val="0"/>
          <w:lang w:val="en-US"/>
        </w:rPr>
        <w:t>Why do you think no one is trying to help this man?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sz w:val="32"/>
          <w:szCs w:val="32"/>
          <w:rtl w:val="0"/>
          <w:lang w:val="en-US"/>
        </w:rPr>
      </w:pPr>
      <w:r>
        <w:rPr>
          <w:sz w:val="32"/>
          <w:szCs w:val="32"/>
          <w:rtl w:val="0"/>
          <w:lang w:val="en-US"/>
        </w:rPr>
        <w:t>How do you think this man reacted after the picture was taken? Why do you think so?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sz w:val="32"/>
          <w:szCs w:val="32"/>
          <w:rtl w:val="0"/>
          <w:lang w:val="en-US"/>
        </w:rPr>
      </w:pPr>
      <w:r>
        <w:rPr>
          <w:sz w:val="32"/>
          <w:szCs w:val="32"/>
          <w:rtl w:val="0"/>
          <w:lang w:val="en-US"/>
        </w:rPr>
        <w:t>How do you think the photograph felt when taking this picture?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sz w:val="32"/>
          <w:szCs w:val="32"/>
          <w:rtl w:val="0"/>
          <w:lang w:val="en-US"/>
        </w:rPr>
      </w:pPr>
      <w:r>
        <w:rPr>
          <w:sz w:val="32"/>
          <w:szCs w:val="32"/>
          <w:rtl w:val="0"/>
          <w:lang w:val="en-US"/>
        </w:rPr>
        <w:t>How might you react if you had been this man?</w:t>
      </w:r>
    </w:p>
    <w:p>
      <w:pPr>
        <w:pStyle w:val="Body"/>
        <w:jc w:val="center"/>
        <w:outlineLvl w:val="0"/>
        <w:rPr>
          <w:b w:val="1"/>
          <w:bCs w:val="1"/>
          <w:sz w:val="36"/>
          <w:szCs w:val="36"/>
        </w:rPr>
      </w:pPr>
      <w:r>
        <w:rPr>
          <w:b w:val="1"/>
          <w:bCs w:val="1"/>
          <w:sz w:val="36"/>
          <w:szCs w:val="36"/>
          <w:rtl w:val="0"/>
          <w:lang w:val="en-US"/>
        </w:rPr>
        <w:t>Picture 3</w:t>
      </w:r>
    </w:p>
    <w:p>
      <w:pPr>
        <w:pStyle w:val="Body"/>
        <w:jc w:val="center"/>
        <w:rPr>
          <w:sz w:val="36"/>
          <w:szCs w:val="36"/>
        </w:rPr>
      </w:pPr>
    </w:p>
    <w:p>
      <w:pPr>
        <w:pStyle w:val="Body"/>
        <w:jc w:val="center"/>
        <w:rPr>
          <w:sz w:val="36"/>
          <w:szCs w:val="36"/>
        </w:rPr>
      </w:pPr>
      <w:r>
        <w:rPr>
          <w:sz w:val="36"/>
          <w:szCs w:val="36"/>
        </w:rPr>
        <w:drawing xmlns:a="http://schemas.openxmlformats.org/drawingml/2006/main">
          <wp:inline distT="0" distB="0" distL="0" distR="0">
            <wp:extent cx="5486400" cy="4378293"/>
            <wp:effectExtent l="0" t="0" r="0" b="0"/>
            <wp:docPr id="1073741827" name="officeArt object" descr="Build a new worl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Build a new world.jpg" descr="Build a new world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82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</w:pPr>
      <w:r>
        <w:rPr>
          <w:rtl w:val="0"/>
        </w:rPr>
        <w:t xml:space="preserve">Lyon, D. (1992). </w:t>
      </w:r>
      <w:r>
        <w:rPr>
          <w:i w:val="1"/>
          <w:iCs w:val="1"/>
          <w:rtl w:val="0"/>
          <w:lang w:val="en-US"/>
        </w:rPr>
        <w:t xml:space="preserve">Memories of the southern civil rights movement. </w:t>
      </w:r>
      <w:r>
        <w:rPr>
          <w:rtl w:val="0"/>
          <w:lang w:val="en-US"/>
        </w:rPr>
        <w:t>Chapel Hill: The University of North Carolina Press, pp. 26.</w:t>
      </w:r>
    </w:p>
    <w:p>
      <w:pPr>
        <w:pStyle w:val="Body"/>
        <w:jc w:val="both"/>
        <w:outlineLvl w:val="0"/>
        <w:rPr>
          <w:b w:val="1"/>
          <w:bCs w:val="1"/>
          <w:sz w:val="36"/>
          <w:szCs w:val="36"/>
        </w:rPr>
      </w:pPr>
      <w:r>
        <w:rPr>
          <w:b w:val="1"/>
          <w:bCs w:val="1"/>
          <w:sz w:val="36"/>
          <w:szCs w:val="36"/>
          <w:rtl w:val="0"/>
          <w:lang w:val="en-US"/>
        </w:rPr>
        <w:t>Questions to consider:</w:t>
      </w:r>
    </w:p>
    <w:p>
      <w:pPr>
        <w:pStyle w:val="List Paragraph"/>
        <w:numPr>
          <w:ilvl w:val="0"/>
          <w:numId w:val="6"/>
        </w:numPr>
        <w:bidi w:val="0"/>
        <w:ind w:right="0"/>
        <w:jc w:val="both"/>
        <w:rPr>
          <w:sz w:val="32"/>
          <w:szCs w:val="32"/>
          <w:rtl w:val="0"/>
          <w:lang w:val="en-US"/>
        </w:rPr>
      </w:pPr>
      <w:r>
        <w:rPr>
          <w:sz w:val="32"/>
          <w:szCs w:val="32"/>
          <w:rtl w:val="0"/>
          <w:lang w:val="en-US"/>
        </w:rPr>
        <w:t>Describe what you see in the picture.</w:t>
      </w:r>
    </w:p>
    <w:p>
      <w:pPr>
        <w:pStyle w:val="List Paragraph"/>
        <w:numPr>
          <w:ilvl w:val="0"/>
          <w:numId w:val="6"/>
        </w:numPr>
        <w:bidi w:val="0"/>
        <w:ind w:right="0"/>
        <w:jc w:val="both"/>
        <w:rPr>
          <w:sz w:val="32"/>
          <w:szCs w:val="32"/>
          <w:rtl w:val="0"/>
          <w:lang w:val="en-US"/>
        </w:rPr>
      </w:pPr>
      <w:r>
        <w:rPr>
          <w:sz w:val="32"/>
          <w:szCs w:val="32"/>
          <w:rtl w:val="0"/>
          <w:lang w:val="en-US"/>
        </w:rPr>
        <w:t xml:space="preserve">Why do you think the people in this picture are kneeling? </w:t>
      </w:r>
    </w:p>
    <w:p>
      <w:pPr>
        <w:pStyle w:val="List Paragraph"/>
        <w:numPr>
          <w:ilvl w:val="0"/>
          <w:numId w:val="6"/>
        </w:numPr>
        <w:bidi w:val="0"/>
        <w:ind w:right="0"/>
        <w:jc w:val="both"/>
        <w:rPr>
          <w:sz w:val="32"/>
          <w:szCs w:val="32"/>
          <w:rtl w:val="0"/>
          <w:lang w:val="en-US"/>
        </w:rPr>
      </w:pPr>
      <w:r>
        <w:rPr>
          <w:sz w:val="32"/>
          <w:szCs w:val="32"/>
          <w:rtl w:val="0"/>
          <w:lang w:val="en-US"/>
        </w:rPr>
        <w:t xml:space="preserve">What do you think the message, </w:t>
      </w:r>
      <w:r>
        <w:rPr>
          <w:sz w:val="32"/>
          <w:szCs w:val="32"/>
          <w:rtl w:val="0"/>
          <w:lang w:val="en-US"/>
        </w:rPr>
        <w:t>“</w:t>
      </w:r>
      <w:r>
        <w:rPr>
          <w:sz w:val="32"/>
          <w:szCs w:val="32"/>
          <w:rtl w:val="0"/>
          <w:lang w:val="en-US"/>
        </w:rPr>
        <w:t>come let us build a new world together</w:t>
      </w:r>
      <w:r>
        <w:rPr>
          <w:sz w:val="32"/>
          <w:szCs w:val="32"/>
          <w:rtl w:val="0"/>
          <w:lang w:val="en-US"/>
        </w:rPr>
        <w:t xml:space="preserve">” </w:t>
      </w:r>
      <w:r>
        <w:rPr>
          <w:sz w:val="32"/>
          <w:szCs w:val="32"/>
          <w:rtl w:val="0"/>
          <w:lang w:val="en-US"/>
        </w:rPr>
        <w:t>means?</w:t>
      </w:r>
    </w:p>
    <w:p>
      <w:pPr>
        <w:pStyle w:val="List Paragraph"/>
        <w:numPr>
          <w:ilvl w:val="0"/>
          <w:numId w:val="6"/>
        </w:numPr>
        <w:bidi w:val="0"/>
        <w:ind w:right="0"/>
        <w:jc w:val="both"/>
        <w:rPr>
          <w:sz w:val="32"/>
          <w:szCs w:val="32"/>
          <w:rtl w:val="0"/>
          <w:lang w:val="en-US"/>
        </w:rPr>
      </w:pPr>
      <w:r>
        <w:rPr>
          <w:sz w:val="32"/>
          <w:szCs w:val="32"/>
          <w:rtl w:val="0"/>
          <w:lang w:val="en-US"/>
        </w:rPr>
        <w:t xml:space="preserve">How do you think the people in this photograph would suggest we would </w:t>
      </w:r>
      <w:r>
        <w:rPr>
          <w:sz w:val="32"/>
          <w:szCs w:val="32"/>
          <w:rtl w:val="0"/>
          <w:lang w:val="en-US"/>
        </w:rPr>
        <w:t>“</w:t>
      </w:r>
      <w:r>
        <w:rPr>
          <w:sz w:val="32"/>
          <w:szCs w:val="32"/>
          <w:rtl w:val="0"/>
          <w:lang w:val="en-US"/>
        </w:rPr>
        <w:t>build a new world</w:t>
      </w:r>
      <w:r>
        <w:rPr>
          <w:sz w:val="32"/>
          <w:szCs w:val="32"/>
          <w:rtl w:val="0"/>
          <w:lang w:val="en-US"/>
        </w:rPr>
        <w:t>”</w:t>
      </w:r>
      <w:r>
        <w:rPr>
          <w:sz w:val="32"/>
          <w:szCs w:val="32"/>
          <w:rtl w:val="0"/>
          <w:lang w:val="en-US"/>
        </w:rPr>
        <w:t>?</w:t>
      </w:r>
    </w:p>
    <w:p>
      <w:pPr>
        <w:pStyle w:val="List Paragraph"/>
        <w:numPr>
          <w:ilvl w:val="0"/>
          <w:numId w:val="7"/>
        </w:numPr>
        <w:bidi w:val="0"/>
        <w:ind w:right="0"/>
        <w:jc w:val="both"/>
        <w:rPr>
          <w:sz w:val="32"/>
          <w:szCs w:val="32"/>
          <w:rtl w:val="0"/>
          <w:lang w:val="en-US"/>
        </w:rPr>
      </w:pPr>
      <w:r>
        <w:rPr>
          <w:sz w:val="32"/>
          <w:szCs w:val="32"/>
          <w:rtl w:val="0"/>
          <w:lang w:val="en-US"/>
        </w:rPr>
        <w:t xml:space="preserve">What do you think this new world would look </w:t>
      </w:r>
      <w:r>
        <w:rPr>
          <w:sz w:val="36"/>
          <w:szCs w:val="36"/>
          <w:rtl w:val="0"/>
          <w:lang w:val="en-US"/>
        </w:rPr>
        <w:t>like?</w:t>
      </w:r>
    </w:p>
    <w:sectPr>
      <w:headerReference w:type="default" r:id="rId7"/>
      <w:footerReference w:type="default" r:id="rId8"/>
      <w:pgSz w:w="12240" w:h="15840" w:orient="portrait"/>
      <w:pgMar w:top="1440" w:right="1440" w:bottom="1440" w:left="1440" w:header="720" w:footer="720"/>
      <w:pgNumType w:start="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  <w:font w:name="Times Roma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</w:pPr>
    <w:r>
      <w:rPr>
        <w:rFonts w:ascii="Symbol" w:hAnsi="Symbol" w:hint="default"/>
        <w:sz w:val="22"/>
        <w:szCs w:val="22"/>
        <w:rtl w:val="0"/>
        <w:lang w:val="en-US"/>
      </w:rPr>
      <w:t>Ó</w:t>
    </w:r>
    <w:r>
      <w:rPr>
        <w:rFonts w:ascii="Times Roman" w:hAnsi="Times Roman"/>
        <w:sz w:val="22"/>
        <w:szCs w:val="22"/>
        <w:rtl w:val="0"/>
        <w:lang w:val="en-US"/>
      </w:rPr>
      <w:t xml:space="preserve"> PIH Network 2010.  All Rights Reserved.</w:t>
      <w:tab/>
      <w:tab/>
      <w:t xml:space="preserve">7B - </w:t>
    </w:r>
    <w:r>
      <w:rPr>
        <w:rFonts w:ascii="Times Roman" w:cs="Times Roman" w:hAnsi="Times Roman" w:eastAsia="Times Roman"/>
        <w:sz w:val="22"/>
        <w:szCs w:val="22"/>
        <w:rtl w:val="0"/>
      </w:rPr>
      <w:fldChar w:fldCharType="begin" w:fldLock="0"/>
    </w:r>
    <w:r>
      <w:rPr>
        <w:rFonts w:ascii="Times Roman" w:cs="Times Roman" w:hAnsi="Times Roman" w:eastAsia="Times Roman"/>
        <w:sz w:val="22"/>
        <w:szCs w:val="22"/>
        <w:rtl w:val="0"/>
      </w:rPr>
      <w:instrText xml:space="preserve"> PAGE </w:instrText>
    </w:r>
    <w:r>
      <w:rPr>
        <w:rFonts w:ascii="Times Roman" w:cs="Times Roman" w:hAnsi="Times Roman" w:eastAsia="Times Roman"/>
        <w:sz w:val="22"/>
        <w:szCs w:val="22"/>
        <w:rtl w:val="0"/>
      </w:rPr>
      <w:fldChar w:fldCharType="separate" w:fldLock="0"/>
    </w:r>
    <w:r>
      <w:rPr>
        <w:rFonts w:ascii="Times Roman" w:cs="Times Roman" w:hAnsi="Times Roman" w:eastAsia="Times Roman"/>
        <w:sz w:val="22"/>
        <w:szCs w:val="22"/>
        <w:rtl w:val="0"/>
      </w:rPr>
    </w:r>
    <w:r>
      <w:rPr>
        <w:rFonts w:ascii="Times Roman" w:cs="Times Roman" w:hAnsi="Times Roman" w:eastAsia="Times Roman"/>
        <w:sz w:val="22"/>
        <w:szCs w:val="22"/>
        <w:rtl w:val="0"/>
      </w:rPr>
      <w:fldChar w:fldCharType="end" w:fldLock="0"/>
    </w:r>
    <w:r>
      <w:rPr>
        <w:rFonts w:ascii="Times Roman" w:cs="Times Roman" w:hAnsi="Times Roman" w:eastAsia="Times Roman"/>
        <w:sz w:val="22"/>
        <w:szCs w:val="22"/>
      </w:rPr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decimal"/>
      <w:suff w:val="tab"/>
      <w:lvlText w:val="%1."/>
      <w:lvlJc w:val="left"/>
      <w:pPr>
        <w:ind w:left="765" w:hanging="405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85" w:hanging="405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209" w:hanging="442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925" w:hanging="405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45" w:hanging="405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69" w:hanging="442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85" w:hanging="405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805" w:hanging="405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529" w:hanging="442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</w:abstractNum>
  <w:abstractNum w:abstractNumId="2">
    <w:multiLevelType w:val="hybridMultilevel"/>
    <w:numStyleLink w:val="Imported Style 2"/>
  </w:abstractNum>
  <w:abstractNum w:abstractNumId="3">
    <w:multiLevelType w:val="hybridMultilevel"/>
    <w:styleLink w:val="Imported Style 2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ed Style 3"/>
  </w:abstractNum>
  <w:abstractNum w:abstractNumId="5">
    <w:multiLevelType w:val="hybridMultilevel"/>
    <w:styleLink w:val="Imported Style 3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4"/>
    <w:lvlOverride w:ilvl="0">
      <w:lvl w:ilvl="0">
        <w:start w:val="1"/>
        <w:numFmt w:val="decimal"/>
        <w:suff w:val="tab"/>
        <w:lvlText w:val="%1."/>
        <w:lvlJc w:val="left"/>
        <w:pPr>
          <w:ind w:left="765" w:hanging="4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1485" w:hanging="4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207" w:hanging="4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925" w:hanging="4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645" w:hanging="4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367" w:hanging="4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085" w:hanging="4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5805" w:hanging="4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527" w:hanging="4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320"/>
        <w:tab w:val="right" w:pos="864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mbria" w:cs="Arial Unicode MS" w:hAnsi="Cambria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numbering" w:styleId="Imported Style 1">
    <w:name w:val="Imported Style 1"/>
    <w:pPr>
      <w:numPr>
        <w:numId w:val="1"/>
      </w:numPr>
    </w:pPr>
  </w:style>
  <w:style w:type="numbering" w:styleId="Imported Style 2">
    <w:name w:val="Imported Style 2"/>
    <w:pPr>
      <w:numPr>
        <w:numId w:val="3"/>
      </w:numPr>
    </w:pPr>
  </w:style>
  <w:style w:type="numbering" w:styleId="Imported Style 3">
    <w:name w:val="Imported Style 3"/>
    <w:pPr>
      <w:numPr>
        <w:numId w:val="5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