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9468"/>
      </w:tblGrid>
      <w:tr w:rsidR="00C91557">
        <w:tc>
          <w:tcPr>
            <w:tcW w:w="9468" w:type="dxa"/>
          </w:tcPr>
          <w:p w:rsidR="00C91557" w:rsidRPr="00C91557" w:rsidRDefault="00C91557" w:rsidP="00C91557">
            <w:pPr>
              <w:jc w:val="center"/>
              <w:rPr>
                <w:rStyle w:val="Strong"/>
                <w:sz w:val="36"/>
                <w:szCs w:val="36"/>
                <w:u w:val="single"/>
              </w:rPr>
            </w:pPr>
            <w:bookmarkStart w:id="0" w:name="_GoBack"/>
            <w:bookmarkEnd w:id="0"/>
            <w:r w:rsidRPr="00C91557">
              <w:rPr>
                <w:rStyle w:val="Strong"/>
                <w:sz w:val="36"/>
                <w:szCs w:val="36"/>
                <w:u w:val="single"/>
              </w:rPr>
              <w:t>Cold War Songs Analysis Sheet</w:t>
            </w:r>
            <w:r w:rsidR="00A70514">
              <w:rPr>
                <w:rStyle w:val="Strong"/>
                <w:sz w:val="36"/>
                <w:szCs w:val="36"/>
                <w:u w:val="single"/>
              </w:rPr>
              <w:t>:  Song Set A</w:t>
            </w:r>
          </w:p>
          <w:p w:rsidR="00C91557" w:rsidRPr="00C91557" w:rsidRDefault="00C91557" w:rsidP="00C91557">
            <w:pPr>
              <w:jc w:val="center"/>
              <w:rPr>
                <w:rStyle w:val="Strong"/>
                <w:sz w:val="36"/>
                <w:szCs w:val="36"/>
              </w:rPr>
            </w:pPr>
          </w:p>
        </w:tc>
      </w:tr>
      <w:tr w:rsidR="00C91557">
        <w:tc>
          <w:tcPr>
            <w:tcW w:w="9468" w:type="dxa"/>
          </w:tcPr>
          <w:p w:rsidR="00C91557" w:rsidRDefault="00C91557" w:rsidP="00C91557">
            <w:pPr>
              <w:jc w:val="center"/>
              <w:rPr>
                <w:rStyle w:val="Strong"/>
                <w:sz w:val="27"/>
                <w:szCs w:val="27"/>
              </w:rPr>
            </w:pPr>
            <w:r>
              <w:rPr>
                <w:rStyle w:val="Strong"/>
                <w:sz w:val="27"/>
                <w:szCs w:val="27"/>
              </w:rPr>
              <w:t xml:space="preserve">Atom And Evil: The </w:t>
            </w:r>
            <w:smartTag w:uri="urn:schemas-microsoft-com:office:smarttags" w:element="place">
              <w:r>
                <w:rPr>
                  <w:rStyle w:val="Strong"/>
                  <w:sz w:val="27"/>
                  <w:szCs w:val="27"/>
                </w:rPr>
                <w:t>Golden Gate</w:t>
              </w:r>
            </w:smartTag>
            <w:r>
              <w:rPr>
                <w:rStyle w:val="Strong"/>
                <w:sz w:val="27"/>
                <w:szCs w:val="27"/>
              </w:rPr>
              <w:t xml:space="preserve"> Quartet [1947]</w:t>
            </w:r>
          </w:p>
        </w:tc>
      </w:tr>
      <w:tr w:rsidR="00C91557">
        <w:tc>
          <w:tcPr>
            <w:tcW w:w="9468" w:type="dxa"/>
          </w:tcPr>
          <w:p w:rsidR="00C91557" w:rsidRPr="00C91557" w:rsidRDefault="00C91557" w:rsidP="00C91557">
            <w:pPr>
              <w:numPr>
                <w:ilvl w:val="0"/>
                <w:numId w:val="2"/>
              </w:numPr>
              <w:rPr>
                <w:rStyle w:val="Strong"/>
                <w:b w:val="0"/>
                <w:bCs w:val="0"/>
              </w:rPr>
            </w:pPr>
            <w:r>
              <w:t>The Golden Gate Quartet speaks of "Miss Evil" throughout. Who or what is "Miss Evil" referring to and why might the songwriters believe it is evil? (Evil is not the atomic bomb)</w:t>
            </w:r>
          </w:p>
        </w:tc>
      </w:tr>
      <w:tr w:rsidR="00C91557">
        <w:tc>
          <w:tcPr>
            <w:tcW w:w="9468" w:type="dxa"/>
          </w:tcPr>
          <w:p w:rsidR="00C91557" w:rsidRDefault="00C91557">
            <w:pPr>
              <w:rPr>
                <w:rStyle w:val="Strong"/>
                <w:sz w:val="27"/>
                <w:szCs w:val="27"/>
              </w:rPr>
            </w:pPr>
          </w:p>
          <w:p w:rsidR="00C91557" w:rsidRDefault="00C91557">
            <w:pPr>
              <w:rPr>
                <w:rStyle w:val="Strong"/>
                <w:sz w:val="27"/>
                <w:szCs w:val="27"/>
              </w:rPr>
            </w:pPr>
          </w:p>
          <w:p w:rsidR="00C91557" w:rsidRDefault="00C91557">
            <w:pPr>
              <w:rPr>
                <w:rStyle w:val="Strong"/>
                <w:sz w:val="27"/>
                <w:szCs w:val="27"/>
              </w:rPr>
            </w:pPr>
          </w:p>
        </w:tc>
      </w:tr>
      <w:tr w:rsidR="00C91557">
        <w:tc>
          <w:tcPr>
            <w:tcW w:w="9468" w:type="dxa"/>
          </w:tcPr>
          <w:p w:rsidR="00C91557" w:rsidRPr="00C91557" w:rsidRDefault="00C91557">
            <w:pPr>
              <w:numPr>
                <w:ilvl w:val="0"/>
                <w:numId w:val="2"/>
              </w:numPr>
              <w:rPr>
                <w:rStyle w:val="Strong"/>
                <w:b w:val="0"/>
                <w:bCs w:val="0"/>
              </w:rPr>
            </w:pPr>
            <w:r>
              <w:t>The songwriters say that Atom and Evil's romance should be broken up. Why do you think they describe Atom and Evil as a romance and what might the consequences be if that romance is not broken up?</w:t>
            </w:r>
          </w:p>
        </w:tc>
      </w:tr>
      <w:tr w:rsidR="00C91557">
        <w:tc>
          <w:tcPr>
            <w:tcW w:w="9468" w:type="dxa"/>
          </w:tcPr>
          <w:p w:rsidR="00C91557" w:rsidRDefault="00C91557">
            <w:pPr>
              <w:rPr>
                <w:rStyle w:val="Strong"/>
                <w:sz w:val="27"/>
                <w:szCs w:val="27"/>
              </w:rPr>
            </w:pPr>
          </w:p>
          <w:p w:rsidR="00C91557" w:rsidRDefault="00C91557">
            <w:pPr>
              <w:rPr>
                <w:rStyle w:val="Strong"/>
                <w:sz w:val="27"/>
                <w:szCs w:val="27"/>
              </w:rPr>
            </w:pPr>
          </w:p>
          <w:p w:rsidR="00C91557" w:rsidRDefault="00C91557">
            <w:pPr>
              <w:rPr>
                <w:rStyle w:val="Strong"/>
                <w:sz w:val="27"/>
                <w:szCs w:val="27"/>
              </w:rPr>
            </w:pPr>
          </w:p>
        </w:tc>
      </w:tr>
      <w:tr w:rsidR="00C91557">
        <w:tc>
          <w:tcPr>
            <w:tcW w:w="9468" w:type="dxa"/>
          </w:tcPr>
          <w:p w:rsidR="00C91557" w:rsidRPr="00C91557" w:rsidRDefault="00C91557">
            <w:pPr>
              <w:numPr>
                <w:ilvl w:val="0"/>
                <w:numId w:val="2"/>
              </w:numPr>
              <w:rPr>
                <w:rStyle w:val="Strong"/>
                <w:b w:val="0"/>
                <w:bCs w:val="0"/>
              </w:rPr>
            </w:pPr>
            <w:r>
              <w:t xml:space="preserve">The songwriters say that if Atom and Evil are wed, many humans will die. </w:t>
            </w:r>
            <w:r w:rsidR="00A70514">
              <w:t>In terms of who it kills, how</w:t>
            </w:r>
            <w:r>
              <w:t xml:space="preserve"> is the atomic bomb different than most other </w:t>
            </w:r>
            <w:r w:rsidR="00A70514">
              <w:t xml:space="preserve">military </w:t>
            </w:r>
            <w:r>
              <w:t>weapons</w:t>
            </w:r>
            <w:r w:rsidR="00A70514">
              <w:t>?</w:t>
            </w:r>
          </w:p>
        </w:tc>
      </w:tr>
      <w:tr w:rsidR="00C91557">
        <w:tc>
          <w:tcPr>
            <w:tcW w:w="9468" w:type="dxa"/>
          </w:tcPr>
          <w:p w:rsidR="00C91557" w:rsidRDefault="00C91557">
            <w:pPr>
              <w:rPr>
                <w:rStyle w:val="Strong"/>
                <w:sz w:val="27"/>
                <w:szCs w:val="27"/>
              </w:rPr>
            </w:pPr>
          </w:p>
          <w:p w:rsidR="00C91557" w:rsidRDefault="00C91557">
            <w:pPr>
              <w:rPr>
                <w:rStyle w:val="Strong"/>
                <w:sz w:val="27"/>
                <w:szCs w:val="27"/>
              </w:rPr>
            </w:pPr>
          </w:p>
          <w:p w:rsidR="00C91557" w:rsidRDefault="00C91557">
            <w:pPr>
              <w:rPr>
                <w:rStyle w:val="Strong"/>
                <w:sz w:val="27"/>
                <w:szCs w:val="27"/>
              </w:rPr>
            </w:pPr>
          </w:p>
        </w:tc>
      </w:tr>
      <w:tr w:rsidR="00012A5A">
        <w:tc>
          <w:tcPr>
            <w:tcW w:w="9468" w:type="dxa"/>
          </w:tcPr>
          <w:p w:rsidR="00012A5A" w:rsidRPr="00012A5A" w:rsidRDefault="00AE0E73" w:rsidP="00012A5A">
            <w:pPr>
              <w:numPr>
                <w:ilvl w:val="0"/>
                <w:numId w:val="2"/>
              </w:numPr>
              <w:rPr>
                <w:rStyle w:val="Strong"/>
                <w:b w:val="0"/>
                <w:bCs w:val="0"/>
              </w:rPr>
            </w:pPr>
            <w:r>
              <w:t>Think about how</w:t>
            </w:r>
            <w:r w:rsidR="00012A5A">
              <w:t xml:space="preserve"> the song sounds as far as its tone.  [Is it loud, soft, simple, complex, rock-and roll or country blues.]  </w:t>
            </w:r>
            <w:r>
              <w:t xml:space="preserve">Think about the phrasing of the song or its melody.  [Does the singer emphasize words, get loud only at certain times, or is it the same throughout?]  In what ways does the song’s tone and melody contribute to the arguments the singer is making?  </w:t>
            </w:r>
          </w:p>
        </w:tc>
      </w:tr>
      <w:tr w:rsidR="00AE0E73">
        <w:tc>
          <w:tcPr>
            <w:tcW w:w="9468" w:type="dxa"/>
          </w:tcPr>
          <w:p w:rsidR="00AE0E73" w:rsidRDefault="00AE0E73" w:rsidP="00AE0E73"/>
          <w:p w:rsidR="00AE0E73" w:rsidRDefault="00AE0E73" w:rsidP="00AE0E73"/>
          <w:p w:rsidR="00AE0E73" w:rsidRDefault="00AE0E73" w:rsidP="00AE0E73"/>
        </w:tc>
      </w:tr>
      <w:tr w:rsidR="00C91557">
        <w:tc>
          <w:tcPr>
            <w:tcW w:w="9468" w:type="dxa"/>
          </w:tcPr>
          <w:p w:rsidR="00C91557" w:rsidRPr="00C91557" w:rsidRDefault="00C91557" w:rsidP="00C91557">
            <w:pPr>
              <w:jc w:val="center"/>
              <w:rPr>
                <w:rStyle w:val="Strong"/>
                <w:b w:val="0"/>
                <w:sz w:val="27"/>
                <w:szCs w:val="27"/>
              </w:rPr>
            </w:pPr>
            <w:r w:rsidRPr="00C91557">
              <w:rPr>
                <w:rStyle w:val="cdfilmbody"/>
                <w:b/>
                <w:sz w:val="27"/>
                <w:szCs w:val="27"/>
              </w:rPr>
              <w:t>Old Man Atom: The Sons Of The Pioneers [1950]</w:t>
            </w:r>
          </w:p>
        </w:tc>
      </w:tr>
      <w:tr w:rsidR="00C91557">
        <w:tc>
          <w:tcPr>
            <w:tcW w:w="9468" w:type="dxa"/>
          </w:tcPr>
          <w:p w:rsidR="00C91557" w:rsidRDefault="00C91557" w:rsidP="00C91557">
            <w:pPr>
              <w:numPr>
                <w:ilvl w:val="0"/>
                <w:numId w:val="5"/>
              </w:numPr>
              <w:jc w:val="both"/>
              <w:rPr>
                <w:rStyle w:val="Strong"/>
                <w:sz w:val="27"/>
                <w:szCs w:val="27"/>
              </w:rPr>
            </w:pPr>
            <w:r>
              <w:t>If Einstein was scared as the songwriter's argue, why is that significant? What was Einstein scared of and did he have reason to be scared?</w:t>
            </w:r>
          </w:p>
        </w:tc>
      </w:tr>
      <w:tr w:rsidR="00C91557">
        <w:tc>
          <w:tcPr>
            <w:tcW w:w="9468" w:type="dxa"/>
          </w:tcPr>
          <w:p w:rsidR="00C91557" w:rsidRDefault="00C91557">
            <w:pPr>
              <w:rPr>
                <w:rStyle w:val="Strong"/>
                <w:sz w:val="27"/>
                <w:szCs w:val="27"/>
              </w:rPr>
            </w:pPr>
          </w:p>
          <w:p w:rsidR="00C91557" w:rsidRDefault="00C91557">
            <w:pPr>
              <w:rPr>
                <w:rStyle w:val="Strong"/>
                <w:sz w:val="27"/>
                <w:szCs w:val="27"/>
              </w:rPr>
            </w:pPr>
          </w:p>
          <w:p w:rsidR="00C91557" w:rsidRDefault="00C91557">
            <w:pPr>
              <w:rPr>
                <w:rStyle w:val="Strong"/>
                <w:sz w:val="27"/>
                <w:szCs w:val="27"/>
              </w:rPr>
            </w:pPr>
          </w:p>
        </w:tc>
      </w:tr>
      <w:tr w:rsidR="00C91557">
        <w:tc>
          <w:tcPr>
            <w:tcW w:w="9468" w:type="dxa"/>
          </w:tcPr>
          <w:p w:rsidR="00C91557" w:rsidRDefault="00C91557" w:rsidP="00C91557">
            <w:pPr>
              <w:numPr>
                <w:ilvl w:val="0"/>
                <w:numId w:val="5"/>
              </w:numPr>
              <w:rPr>
                <w:rStyle w:val="Strong"/>
                <w:sz w:val="27"/>
                <w:szCs w:val="27"/>
              </w:rPr>
            </w:pPr>
            <w:r>
              <w:t xml:space="preserve">The line "To be or not to be! That's the question!" is a famous quote from William Shakespeare's </w:t>
            </w:r>
            <w:r w:rsidRPr="00A70514">
              <w:rPr>
                <w:i/>
              </w:rPr>
              <w:t>Hamlet</w:t>
            </w:r>
            <w:r>
              <w:t>. How does this quote relate to using atomic bombs? Who do the songwriters say are responsible for what happens with atomic bombs?</w:t>
            </w:r>
            <w:r w:rsidR="00A70514">
              <w:t xml:space="preserve">  Should those people be trusted?</w:t>
            </w:r>
          </w:p>
        </w:tc>
      </w:tr>
      <w:tr w:rsidR="00C91557">
        <w:tc>
          <w:tcPr>
            <w:tcW w:w="9468" w:type="dxa"/>
          </w:tcPr>
          <w:p w:rsidR="00C91557" w:rsidRDefault="00C91557">
            <w:pPr>
              <w:rPr>
                <w:rStyle w:val="Strong"/>
                <w:sz w:val="27"/>
                <w:szCs w:val="27"/>
              </w:rPr>
            </w:pPr>
          </w:p>
          <w:p w:rsidR="00A70514" w:rsidRDefault="00A70514">
            <w:pPr>
              <w:rPr>
                <w:rStyle w:val="Strong"/>
                <w:sz w:val="27"/>
                <w:szCs w:val="27"/>
              </w:rPr>
            </w:pPr>
          </w:p>
          <w:p w:rsidR="00A70514" w:rsidRDefault="00A70514">
            <w:pPr>
              <w:rPr>
                <w:rStyle w:val="Strong"/>
                <w:sz w:val="27"/>
                <w:szCs w:val="27"/>
              </w:rPr>
            </w:pPr>
          </w:p>
        </w:tc>
      </w:tr>
      <w:tr w:rsidR="00C91557">
        <w:tc>
          <w:tcPr>
            <w:tcW w:w="9468" w:type="dxa"/>
          </w:tcPr>
          <w:p w:rsidR="00C91557" w:rsidRDefault="00A70514" w:rsidP="00A70514">
            <w:pPr>
              <w:numPr>
                <w:ilvl w:val="0"/>
                <w:numId w:val="5"/>
              </w:numPr>
              <w:rPr>
                <w:rStyle w:val="Strong"/>
                <w:sz w:val="27"/>
                <w:szCs w:val="27"/>
              </w:rPr>
            </w:pPr>
            <w:r>
              <w:t>How is it that atomic bombs can't be "fenced in"? In this sense, how are atomic bombs different than typical military weapons?</w:t>
            </w:r>
          </w:p>
        </w:tc>
      </w:tr>
      <w:tr w:rsidR="00C91557">
        <w:tc>
          <w:tcPr>
            <w:tcW w:w="9468" w:type="dxa"/>
          </w:tcPr>
          <w:p w:rsidR="00C91557" w:rsidRDefault="00C91557">
            <w:pPr>
              <w:rPr>
                <w:rStyle w:val="Strong"/>
                <w:sz w:val="27"/>
                <w:szCs w:val="27"/>
              </w:rPr>
            </w:pPr>
          </w:p>
          <w:p w:rsidR="00A70514" w:rsidRDefault="00A70514">
            <w:pPr>
              <w:rPr>
                <w:rStyle w:val="Strong"/>
                <w:sz w:val="27"/>
                <w:szCs w:val="27"/>
              </w:rPr>
            </w:pPr>
          </w:p>
          <w:p w:rsidR="00A70514" w:rsidRDefault="00A70514">
            <w:pPr>
              <w:rPr>
                <w:rStyle w:val="Strong"/>
                <w:sz w:val="27"/>
                <w:szCs w:val="27"/>
              </w:rPr>
            </w:pPr>
          </w:p>
        </w:tc>
      </w:tr>
      <w:tr w:rsidR="00C91557">
        <w:tc>
          <w:tcPr>
            <w:tcW w:w="9468" w:type="dxa"/>
          </w:tcPr>
          <w:p w:rsidR="00C91557" w:rsidRDefault="00A70514" w:rsidP="00A70514">
            <w:pPr>
              <w:numPr>
                <w:ilvl w:val="0"/>
                <w:numId w:val="5"/>
              </w:numPr>
              <w:rPr>
                <w:rStyle w:val="Strong"/>
                <w:sz w:val="27"/>
                <w:szCs w:val="27"/>
              </w:rPr>
            </w:pPr>
            <w:r>
              <w:lastRenderedPageBreak/>
              <w:t>The last line of the song says, "Peace in the world, or the world in pieces!" Why do you think the songwriters believe that the world will be destroyed if peace can't be found?</w:t>
            </w:r>
          </w:p>
        </w:tc>
      </w:tr>
      <w:tr w:rsidR="00C91557">
        <w:tc>
          <w:tcPr>
            <w:tcW w:w="9468" w:type="dxa"/>
          </w:tcPr>
          <w:p w:rsidR="00C91557" w:rsidRDefault="00C91557">
            <w:pPr>
              <w:rPr>
                <w:rStyle w:val="Strong"/>
                <w:sz w:val="27"/>
                <w:szCs w:val="27"/>
              </w:rPr>
            </w:pPr>
          </w:p>
          <w:p w:rsidR="00A70514" w:rsidRDefault="00A70514">
            <w:pPr>
              <w:rPr>
                <w:rStyle w:val="Strong"/>
                <w:sz w:val="27"/>
                <w:szCs w:val="27"/>
              </w:rPr>
            </w:pPr>
          </w:p>
          <w:p w:rsidR="00A70514" w:rsidRDefault="00A70514">
            <w:pPr>
              <w:rPr>
                <w:rStyle w:val="Strong"/>
                <w:sz w:val="27"/>
                <w:szCs w:val="27"/>
              </w:rPr>
            </w:pPr>
          </w:p>
        </w:tc>
      </w:tr>
      <w:tr w:rsidR="00AE0E73">
        <w:tc>
          <w:tcPr>
            <w:tcW w:w="9468" w:type="dxa"/>
          </w:tcPr>
          <w:p w:rsidR="00AE0E73" w:rsidRDefault="00AE0E73" w:rsidP="00AE0E73">
            <w:pPr>
              <w:numPr>
                <w:ilvl w:val="0"/>
                <w:numId w:val="5"/>
              </w:numPr>
              <w:rPr>
                <w:rStyle w:val="Strong"/>
                <w:sz w:val="27"/>
                <w:szCs w:val="27"/>
              </w:rPr>
            </w:pPr>
            <w:r>
              <w:t xml:space="preserve">Think about how the song sounds as far as its tone.  [Is it loud, soft, simple, complex, rock-and roll or country blues.]  Think about the phrasing of the song or its melody.  [Does the singer emphasize words, get loud only at certain times, or is it the same throughout?]  In what ways does the song’s tone and melody contribute to the arguments the singer is making?  </w:t>
            </w:r>
          </w:p>
        </w:tc>
      </w:tr>
      <w:tr w:rsidR="00AE0E73">
        <w:tc>
          <w:tcPr>
            <w:tcW w:w="9468" w:type="dxa"/>
          </w:tcPr>
          <w:p w:rsidR="00AE0E73" w:rsidRDefault="00AE0E73">
            <w:pPr>
              <w:rPr>
                <w:rStyle w:val="Strong"/>
                <w:sz w:val="27"/>
                <w:szCs w:val="27"/>
              </w:rPr>
            </w:pPr>
          </w:p>
          <w:p w:rsidR="00AE0E73" w:rsidRDefault="00AE0E73">
            <w:pPr>
              <w:rPr>
                <w:rStyle w:val="Strong"/>
                <w:sz w:val="27"/>
                <w:szCs w:val="27"/>
              </w:rPr>
            </w:pPr>
          </w:p>
          <w:p w:rsidR="00AE0E73" w:rsidRDefault="00AE0E73">
            <w:pPr>
              <w:rPr>
                <w:rStyle w:val="Strong"/>
                <w:sz w:val="27"/>
                <w:szCs w:val="27"/>
              </w:rPr>
            </w:pPr>
          </w:p>
        </w:tc>
      </w:tr>
      <w:tr w:rsidR="00C91557">
        <w:tc>
          <w:tcPr>
            <w:tcW w:w="9468" w:type="dxa"/>
          </w:tcPr>
          <w:p w:rsidR="00C91557" w:rsidRDefault="00A70514" w:rsidP="00A70514">
            <w:pPr>
              <w:jc w:val="center"/>
              <w:rPr>
                <w:rStyle w:val="Strong"/>
                <w:sz w:val="27"/>
                <w:szCs w:val="27"/>
              </w:rPr>
            </w:pPr>
            <w:r>
              <w:rPr>
                <w:rStyle w:val="Strong"/>
                <w:sz w:val="27"/>
                <w:szCs w:val="27"/>
              </w:rPr>
              <w:t xml:space="preserve">Atomic Sermon: Billy Hughes and his Rhythm </w:t>
            </w:r>
            <w:proofErr w:type="spellStart"/>
            <w:r>
              <w:rPr>
                <w:rStyle w:val="Strong"/>
                <w:sz w:val="27"/>
                <w:szCs w:val="27"/>
              </w:rPr>
              <w:t>Buckeroos</w:t>
            </w:r>
            <w:proofErr w:type="spellEnd"/>
            <w:r>
              <w:rPr>
                <w:rStyle w:val="Strong"/>
                <w:sz w:val="27"/>
                <w:szCs w:val="27"/>
              </w:rPr>
              <w:t xml:space="preserve"> [1953]</w:t>
            </w:r>
          </w:p>
        </w:tc>
      </w:tr>
      <w:tr w:rsidR="00A70514">
        <w:tc>
          <w:tcPr>
            <w:tcW w:w="9468" w:type="dxa"/>
          </w:tcPr>
          <w:p w:rsidR="00A70514" w:rsidRPr="00A70514" w:rsidRDefault="00A70514" w:rsidP="00A70514">
            <w:pPr>
              <w:numPr>
                <w:ilvl w:val="0"/>
                <w:numId w:val="6"/>
              </w:numPr>
              <w:rPr>
                <w:rStyle w:val="Strong"/>
                <w:b w:val="0"/>
              </w:rPr>
            </w:pPr>
            <w:r>
              <w:t xml:space="preserve">Atomic Sermon is structured as a church sermon. The songwriter writes that he is scared and that, "We're </w:t>
            </w:r>
            <w:proofErr w:type="spellStart"/>
            <w:r>
              <w:t>gettin</w:t>
            </w:r>
            <w:proofErr w:type="spellEnd"/>
            <w:r>
              <w:t>' close to that great day". What day is the songwriter talking about? Was this a legitimate fear during the Cold War? Why?</w:t>
            </w:r>
          </w:p>
        </w:tc>
      </w:tr>
      <w:tr w:rsidR="00A70514">
        <w:tc>
          <w:tcPr>
            <w:tcW w:w="9468" w:type="dxa"/>
          </w:tcPr>
          <w:p w:rsidR="00A70514" w:rsidRDefault="00A70514" w:rsidP="00A70514">
            <w:pPr>
              <w:rPr>
                <w:rStyle w:val="Strong"/>
                <w:b w:val="0"/>
              </w:rPr>
            </w:pPr>
          </w:p>
          <w:p w:rsidR="00A70514" w:rsidRDefault="00A70514" w:rsidP="00A70514">
            <w:pPr>
              <w:rPr>
                <w:rStyle w:val="Strong"/>
                <w:b w:val="0"/>
              </w:rPr>
            </w:pPr>
          </w:p>
          <w:p w:rsidR="00AE0E73" w:rsidRPr="00A70514" w:rsidRDefault="00AE0E73" w:rsidP="00A70514">
            <w:pPr>
              <w:rPr>
                <w:rStyle w:val="Strong"/>
                <w:b w:val="0"/>
              </w:rPr>
            </w:pPr>
          </w:p>
        </w:tc>
      </w:tr>
      <w:tr w:rsidR="00A70514">
        <w:tc>
          <w:tcPr>
            <w:tcW w:w="9468" w:type="dxa"/>
          </w:tcPr>
          <w:p w:rsidR="00A70514" w:rsidRPr="00A70514" w:rsidRDefault="00A70514" w:rsidP="00A70514">
            <w:pPr>
              <w:numPr>
                <w:ilvl w:val="0"/>
                <w:numId w:val="6"/>
              </w:numPr>
              <w:rPr>
                <w:rStyle w:val="Strong"/>
                <w:b w:val="0"/>
              </w:rPr>
            </w:pPr>
            <w:r>
              <w:t>Throughout "Atomic Sermon," the songwriters say that scientists should be stopped. Is there a danger in taking science too far? What are some of those dangers?</w:t>
            </w:r>
          </w:p>
        </w:tc>
      </w:tr>
      <w:tr w:rsidR="00A70514">
        <w:tc>
          <w:tcPr>
            <w:tcW w:w="9468" w:type="dxa"/>
          </w:tcPr>
          <w:p w:rsidR="00A70514" w:rsidRDefault="00A70514" w:rsidP="00A70514">
            <w:pPr>
              <w:rPr>
                <w:rStyle w:val="Strong"/>
                <w:b w:val="0"/>
              </w:rPr>
            </w:pPr>
          </w:p>
          <w:p w:rsidR="00A70514" w:rsidRDefault="00A70514" w:rsidP="00A70514">
            <w:pPr>
              <w:rPr>
                <w:rStyle w:val="Strong"/>
                <w:b w:val="0"/>
              </w:rPr>
            </w:pPr>
          </w:p>
          <w:p w:rsidR="00AE0E73" w:rsidRPr="00A70514" w:rsidRDefault="00AE0E73" w:rsidP="00A70514">
            <w:pPr>
              <w:rPr>
                <w:rStyle w:val="Strong"/>
                <w:b w:val="0"/>
              </w:rPr>
            </w:pPr>
          </w:p>
        </w:tc>
      </w:tr>
      <w:tr w:rsidR="00012A5A">
        <w:tc>
          <w:tcPr>
            <w:tcW w:w="9468" w:type="dxa"/>
          </w:tcPr>
          <w:p w:rsidR="00012A5A" w:rsidRDefault="00AE0E73" w:rsidP="00AE0E73">
            <w:pPr>
              <w:numPr>
                <w:ilvl w:val="0"/>
                <w:numId w:val="6"/>
              </w:numPr>
              <w:rPr>
                <w:rStyle w:val="Strong"/>
                <w:b w:val="0"/>
              </w:rPr>
            </w:pPr>
            <w:r>
              <w:t xml:space="preserve">Think about how the song sounds as far as its tone.  [Is it loud, soft, simple, complex, rock-and roll or country blues.]  Think about the phrasing of the song or its melody.  [Does the singer emphasize words, get loud only at certain times, or is it the same throughout?]  In what ways does the song’s tone and melody contribute to the arguments the singer is making?  </w:t>
            </w:r>
          </w:p>
        </w:tc>
      </w:tr>
      <w:tr w:rsidR="00012A5A">
        <w:tc>
          <w:tcPr>
            <w:tcW w:w="9468" w:type="dxa"/>
          </w:tcPr>
          <w:p w:rsidR="00012A5A" w:rsidRDefault="00012A5A" w:rsidP="00012A5A">
            <w:pPr>
              <w:rPr>
                <w:rStyle w:val="Strong"/>
                <w:sz w:val="28"/>
                <w:szCs w:val="28"/>
              </w:rPr>
            </w:pPr>
          </w:p>
          <w:p w:rsidR="00AE0E73" w:rsidRDefault="00AE0E73" w:rsidP="00012A5A">
            <w:pPr>
              <w:rPr>
                <w:rStyle w:val="Strong"/>
                <w:sz w:val="28"/>
                <w:szCs w:val="28"/>
              </w:rPr>
            </w:pPr>
          </w:p>
          <w:p w:rsidR="00AE0E73" w:rsidRPr="00012A5A" w:rsidRDefault="00AE0E73" w:rsidP="00012A5A">
            <w:pPr>
              <w:rPr>
                <w:rStyle w:val="Strong"/>
                <w:sz w:val="28"/>
                <w:szCs w:val="28"/>
              </w:rPr>
            </w:pPr>
          </w:p>
        </w:tc>
      </w:tr>
      <w:tr w:rsidR="00012A5A">
        <w:tc>
          <w:tcPr>
            <w:tcW w:w="9468" w:type="dxa"/>
          </w:tcPr>
          <w:p w:rsidR="00012A5A" w:rsidRDefault="00AE0E73" w:rsidP="00012A5A">
            <w:pPr>
              <w:jc w:val="center"/>
              <w:rPr>
                <w:rStyle w:val="Strong"/>
                <w:b w:val="0"/>
              </w:rPr>
            </w:pPr>
            <w:r w:rsidRPr="00012A5A">
              <w:rPr>
                <w:rStyle w:val="Strong"/>
                <w:sz w:val="28"/>
                <w:szCs w:val="28"/>
              </w:rPr>
              <w:t>In the box below, summarize the arguments made against pursuing nuclear weapons in the songs you’ve examined.</w:t>
            </w:r>
          </w:p>
        </w:tc>
      </w:tr>
      <w:tr w:rsidR="00AE0E73">
        <w:tc>
          <w:tcPr>
            <w:tcW w:w="9468" w:type="dxa"/>
          </w:tcPr>
          <w:p w:rsidR="00AE0E73" w:rsidRDefault="00AE0E73" w:rsidP="00012A5A">
            <w:pPr>
              <w:jc w:val="center"/>
              <w:rPr>
                <w:rStyle w:val="Strong"/>
                <w:sz w:val="28"/>
                <w:szCs w:val="28"/>
              </w:rPr>
            </w:pPr>
          </w:p>
          <w:p w:rsidR="00AE0E73" w:rsidRDefault="00AE0E73" w:rsidP="00012A5A">
            <w:pPr>
              <w:jc w:val="center"/>
              <w:rPr>
                <w:rStyle w:val="Strong"/>
                <w:sz w:val="28"/>
                <w:szCs w:val="28"/>
              </w:rPr>
            </w:pPr>
          </w:p>
          <w:p w:rsidR="00AE0E73" w:rsidRDefault="00AE0E73" w:rsidP="00012A5A">
            <w:pPr>
              <w:jc w:val="center"/>
              <w:rPr>
                <w:rStyle w:val="Strong"/>
                <w:sz w:val="28"/>
                <w:szCs w:val="28"/>
              </w:rPr>
            </w:pPr>
          </w:p>
          <w:p w:rsidR="00AE0E73" w:rsidRDefault="00AE0E73" w:rsidP="00012A5A">
            <w:pPr>
              <w:jc w:val="center"/>
              <w:rPr>
                <w:rStyle w:val="Strong"/>
                <w:sz w:val="28"/>
                <w:szCs w:val="28"/>
              </w:rPr>
            </w:pPr>
          </w:p>
          <w:p w:rsidR="00AE0E73" w:rsidRDefault="00AE0E73" w:rsidP="00012A5A">
            <w:pPr>
              <w:jc w:val="center"/>
              <w:rPr>
                <w:rStyle w:val="Strong"/>
                <w:sz w:val="28"/>
                <w:szCs w:val="28"/>
              </w:rPr>
            </w:pPr>
          </w:p>
          <w:p w:rsidR="00AE0E73" w:rsidRDefault="00AE0E73" w:rsidP="00012A5A">
            <w:pPr>
              <w:jc w:val="center"/>
              <w:rPr>
                <w:rStyle w:val="Strong"/>
                <w:sz w:val="28"/>
                <w:szCs w:val="28"/>
              </w:rPr>
            </w:pPr>
          </w:p>
          <w:p w:rsidR="00AE0E73" w:rsidRDefault="00AE0E73" w:rsidP="00012A5A">
            <w:pPr>
              <w:jc w:val="center"/>
              <w:rPr>
                <w:rStyle w:val="Strong"/>
                <w:sz w:val="28"/>
                <w:szCs w:val="28"/>
              </w:rPr>
            </w:pPr>
          </w:p>
          <w:p w:rsidR="00AE0E73" w:rsidRDefault="00AE0E73" w:rsidP="00012A5A">
            <w:pPr>
              <w:jc w:val="center"/>
              <w:rPr>
                <w:rStyle w:val="Strong"/>
                <w:sz w:val="28"/>
                <w:szCs w:val="28"/>
              </w:rPr>
            </w:pPr>
          </w:p>
          <w:p w:rsidR="00AE0E73" w:rsidRDefault="00AE0E73" w:rsidP="00012A5A">
            <w:pPr>
              <w:jc w:val="center"/>
              <w:rPr>
                <w:rStyle w:val="Strong"/>
                <w:sz w:val="28"/>
                <w:szCs w:val="28"/>
              </w:rPr>
            </w:pPr>
          </w:p>
          <w:p w:rsidR="00AE0E73" w:rsidRPr="00012A5A" w:rsidRDefault="00AE0E73" w:rsidP="00AE0E73">
            <w:pPr>
              <w:rPr>
                <w:rStyle w:val="Strong"/>
                <w:sz w:val="28"/>
                <w:szCs w:val="28"/>
              </w:rPr>
            </w:pPr>
          </w:p>
        </w:tc>
      </w:tr>
    </w:tbl>
    <w:p w:rsidR="00C91557" w:rsidRDefault="00C91557"/>
    <w:sectPr w:rsidR="00C91557" w:rsidSect="00AE0E73">
      <w:pgSz w:w="12240" w:h="15840"/>
      <w:pgMar w:top="864"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EC3"/>
    <w:multiLevelType w:val="hybridMultilevel"/>
    <w:tmpl w:val="CF6E3D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A83677"/>
    <w:multiLevelType w:val="hybridMultilevel"/>
    <w:tmpl w:val="218097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71A3ECB"/>
    <w:multiLevelType w:val="hybridMultilevel"/>
    <w:tmpl w:val="D160FC40"/>
    <w:lvl w:ilvl="0" w:tplc="8ED02436">
      <w:start w:val="1"/>
      <w:numFmt w:val="decimal"/>
      <w:lvlText w:val="%1."/>
      <w:lvlJc w:val="left"/>
      <w:pPr>
        <w:tabs>
          <w:tab w:val="num" w:pos="360"/>
        </w:tabs>
        <w:ind w:left="360" w:hanging="360"/>
      </w:pPr>
      <w:rPr>
        <w:b w:val="0"/>
        <w:sz w:val="24"/>
        <w:szCs w:val="24"/>
      </w:rPr>
    </w:lvl>
    <w:lvl w:ilvl="1" w:tplc="0409000F">
      <w:start w:val="1"/>
      <w:numFmt w:val="decimal"/>
      <w:lvlText w:val="%2."/>
      <w:lvlJc w:val="left"/>
      <w:pPr>
        <w:tabs>
          <w:tab w:val="num" w:pos="1440"/>
        </w:tabs>
        <w:ind w:left="1440" w:hanging="360"/>
      </w:pPr>
      <w:rPr>
        <w:b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324DD4"/>
    <w:multiLevelType w:val="hybridMultilevel"/>
    <w:tmpl w:val="1E145546"/>
    <w:lvl w:ilvl="0" w:tplc="8ED02436">
      <w:start w:val="1"/>
      <w:numFmt w:val="decimal"/>
      <w:lvlText w:val="%1."/>
      <w:lvlJc w:val="left"/>
      <w:pPr>
        <w:tabs>
          <w:tab w:val="num" w:pos="360"/>
        </w:tabs>
        <w:ind w:left="360" w:hanging="360"/>
      </w:pPr>
      <w:rPr>
        <w:b w:val="0"/>
        <w:sz w:val="24"/>
        <w:szCs w:val="24"/>
      </w:rPr>
    </w:lvl>
    <w:lvl w:ilvl="1" w:tplc="0409000F">
      <w:start w:val="1"/>
      <w:numFmt w:val="decimal"/>
      <w:lvlText w:val="%2."/>
      <w:lvlJc w:val="left"/>
      <w:pPr>
        <w:tabs>
          <w:tab w:val="num" w:pos="1080"/>
        </w:tabs>
        <w:ind w:left="1080" w:hanging="360"/>
      </w:pPr>
      <w:rPr>
        <w:b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75F6399"/>
    <w:multiLevelType w:val="hybridMultilevel"/>
    <w:tmpl w:val="7C60E9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C53066"/>
    <w:multiLevelType w:val="hybridMultilevel"/>
    <w:tmpl w:val="C5E469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57"/>
    <w:rsid w:val="00012A5A"/>
    <w:rsid w:val="0092304C"/>
    <w:rsid w:val="00A70514"/>
    <w:rsid w:val="00AE0E73"/>
    <w:rsid w:val="00C91557"/>
    <w:rsid w:val="00DD4657"/>
    <w:rsid w:val="00EB1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C91557"/>
    <w:rPr>
      <w:b/>
      <w:bCs/>
    </w:rPr>
  </w:style>
  <w:style w:type="table" w:styleId="TableGrid">
    <w:name w:val="Table Grid"/>
    <w:basedOn w:val="TableNormal"/>
    <w:rsid w:val="00C915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dfilmbody">
    <w:name w:val="cdfilmbody"/>
    <w:basedOn w:val="DefaultParagraphFont"/>
    <w:rsid w:val="00C91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C91557"/>
    <w:rPr>
      <w:b/>
      <w:bCs/>
    </w:rPr>
  </w:style>
  <w:style w:type="table" w:styleId="TableGrid">
    <w:name w:val="Table Grid"/>
    <w:basedOn w:val="TableNormal"/>
    <w:rsid w:val="00C915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dfilmbody">
    <w:name w:val="cdfilmbody"/>
    <w:basedOn w:val="DefaultParagraphFont"/>
    <w:rsid w:val="00C91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0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Cold War Songs Analysis Sheet:  Song Set A</vt:lpstr>
    </vt:vector>
  </TitlesOfParts>
  <Company>Auburn University</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Cold War Songs Analysis Sheet:  Song Set A</dc:title>
  <dc:creator>Haley Ward</dc:creator>
  <cp:lastModifiedBy>Haley Ward</cp:lastModifiedBy>
  <cp:revision>1</cp:revision>
  <dcterms:created xsi:type="dcterms:W3CDTF">2012-07-04T18:23:00Z</dcterms:created>
  <dcterms:modified xsi:type="dcterms:W3CDTF">2012-07-04T18:23:00Z</dcterms:modified>
</cp:coreProperties>
</file>