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52" w:rsidRPr="003A3602" w:rsidRDefault="00641E29" w:rsidP="003A3602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Whole Class on</w:t>
      </w:r>
      <w:r w:rsidR="003A3602" w:rsidRPr="003A3602">
        <w:rPr>
          <w:rFonts w:ascii="Book Antiqua" w:hAnsi="Book Antiqua"/>
          <w:b/>
        </w:rPr>
        <w:t xml:space="preserve"> Supreme Court’s Role in Social Change</w:t>
      </w:r>
    </w:p>
    <w:p w:rsidR="00E36115" w:rsidRDefault="003A3602" w:rsidP="00641E29">
      <w:pPr>
        <w:jc w:val="center"/>
        <w:rPr>
          <w:rFonts w:ascii="Book Antiqua" w:hAnsi="Book Antiqua"/>
          <w:b/>
        </w:rPr>
      </w:pPr>
      <w:r w:rsidRPr="003A3602">
        <w:rPr>
          <w:rFonts w:ascii="Book Antiqua" w:hAnsi="Book Antiqua"/>
          <w:b/>
        </w:rPr>
        <w:t>Discussion Guide</w:t>
      </w:r>
    </w:p>
    <w:p w:rsidR="00641E29" w:rsidRDefault="00641E29" w:rsidP="00641E29">
      <w:pPr>
        <w:rPr>
          <w:rFonts w:ascii="Book Antiqua" w:hAnsi="Book Antiqua"/>
          <w:b/>
        </w:rPr>
      </w:pPr>
    </w:p>
    <w:p w:rsidR="00C07A0C" w:rsidRDefault="00641E29" w:rsidP="00641E2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Central Question: Was the Supreme Court the right institution to decide issues of </w:t>
      </w:r>
    </w:p>
    <w:p w:rsidR="006E331A" w:rsidRDefault="00C07A0C" w:rsidP="006E331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641E29">
        <w:rPr>
          <w:rFonts w:ascii="Book Antiqua" w:hAnsi="Book Antiqua"/>
          <w:b/>
        </w:rPr>
        <w:t>Civil Rights?</w:t>
      </w:r>
    </w:p>
    <w:p w:rsidR="006E331A" w:rsidRDefault="006E331A" w:rsidP="006E331A">
      <w:pPr>
        <w:rPr>
          <w:rFonts w:ascii="Book Antiqua" w:hAnsi="Book Antiqua"/>
          <w:b/>
        </w:rPr>
      </w:pPr>
    </w:p>
    <w:p w:rsidR="006E331A" w:rsidRPr="006E331A" w:rsidRDefault="006E331A" w:rsidP="006E331A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When should the </w:t>
      </w:r>
      <w:r>
        <w:rPr>
          <w:rFonts w:ascii="Book Antiqua" w:hAnsi="Book Antiqua"/>
        </w:rPr>
        <w:t>Supreme Court</w:t>
      </w:r>
      <w:r>
        <w:rPr>
          <w:rFonts w:ascii="Book Antiqua" w:hAnsi="Book Antiqua"/>
        </w:rPr>
        <w:t xml:space="preserve"> privilege the rights of the minority over the will of the majority?</w:t>
      </w:r>
    </w:p>
    <w:p w:rsidR="006E331A" w:rsidRPr="006E331A" w:rsidRDefault="006E331A" w:rsidP="006E331A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Was it right to do it in th</w:t>
      </w:r>
      <w:r>
        <w:rPr>
          <w:rFonts w:ascii="Book Antiqua" w:hAnsi="Book Antiqua"/>
        </w:rPr>
        <w:t>e</w:t>
      </w:r>
      <w:r w:rsidRPr="006E331A">
        <w:rPr>
          <w:rFonts w:ascii="Book Antiqua" w:hAnsi="Book Antiqua"/>
        </w:rPr>
        <w:t>s</w:t>
      </w:r>
      <w:r>
        <w:rPr>
          <w:rFonts w:ascii="Book Antiqua" w:hAnsi="Book Antiqua"/>
        </w:rPr>
        <w:t>e</w:t>
      </w:r>
      <w:r w:rsidRPr="006E331A">
        <w:rPr>
          <w:rFonts w:ascii="Book Antiqua" w:hAnsi="Book Antiqua"/>
        </w:rPr>
        <w:t xml:space="preserve"> case</w:t>
      </w:r>
      <w:r>
        <w:rPr>
          <w:rFonts w:ascii="Book Antiqua" w:hAnsi="Book Antiqua"/>
        </w:rPr>
        <w:t>s</w:t>
      </w:r>
      <w:r w:rsidRPr="006E331A">
        <w:rPr>
          <w:rFonts w:ascii="Book Antiqua" w:hAnsi="Book Antiqua"/>
        </w:rPr>
        <w:t>?</w:t>
      </w:r>
    </w:p>
    <w:p w:rsidR="006E331A" w:rsidRDefault="006E331A" w:rsidP="00641E29">
      <w:pPr>
        <w:rPr>
          <w:rFonts w:ascii="Book Antiqua" w:hAnsi="Book Antiqua"/>
        </w:rPr>
      </w:pPr>
    </w:p>
    <w:p w:rsidR="00641E29" w:rsidRDefault="00641E29" w:rsidP="00641E29">
      <w:pPr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What </w:t>
      </w:r>
      <w:r w:rsidR="006E331A">
        <w:rPr>
          <w:rFonts w:ascii="Book Antiqua" w:hAnsi="Book Antiqua"/>
        </w:rPr>
        <w:t>other strategies could civil rights activists have used instead of suing in federal court?</w:t>
      </w:r>
      <w:r>
        <w:rPr>
          <w:rFonts w:ascii="Book Antiqua" w:hAnsi="Book Antiqua"/>
        </w:rPr>
        <w:t xml:space="preserve"> </w:t>
      </w:r>
    </w:p>
    <w:p w:rsidR="00641E29" w:rsidRDefault="00641E29" w:rsidP="00641E2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Could Congress have passed laws?</w:t>
      </w:r>
    </w:p>
    <w:p w:rsidR="006E331A" w:rsidRDefault="006E331A" w:rsidP="00641E2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Executive Action?</w:t>
      </w:r>
    </w:p>
    <w:p w:rsidR="00641E29" w:rsidRPr="006E331A" w:rsidRDefault="006E331A" w:rsidP="00641E29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/>
        </w:rPr>
        <w:t>State/local laws</w:t>
      </w:r>
      <w:r w:rsidR="00641E29">
        <w:rPr>
          <w:rFonts w:ascii="Book Antiqua" w:hAnsi="Book Antiqua"/>
        </w:rPr>
        <w:t>?</w:t>
      </w:r>
      <w:r w:rsidR="00641E29">
        <w:rPr>
          <w:rFonts w:ascii="Book Antiqua" w:hAnsi="Book Antiqua"/>
        </w:rPr>
        <w:br/>
      </w:r>
    </w:p>
    <w:p w:rsidR="00641E29" w:rsidRDefault="00641E29" w:rsidP="00641E29">
      <w:pPr>
        <w:rPr>
          <w:rFonts w:ascii="Book Antiqua" w:hAnsi="Book Antiqua"/>
        </w:rPr>
      </w:pPr>
      <w:r>
        <w:rPr>
          <w:rFonts w:ascii="Book Antiqua" w:hAnsi="Book Antiqua"/>
        </w:rPr>
        <w:t>Do you feel the Supreme Court should consider public opinion in making decisions related to civil rights?</w:t>
      </w:r>
    </w:p>
    <w:p w:rsidR="00641E29" w:rsidRDefault="00641E29" w:rsidP="00641E29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If the majority of </w:t>
      </w:r>
      <w:r w:rsidRPr="00641E29">
        <w:rPr>
          <w:rFonts w:ascii="Book Antiqua" w:hAnsi="Book Antiqua"/>
        </w:rPr>
        <w:t>the public doesn’t want to gi</w:t>
      </w:r>
      <w:r>
        <w:rPr>
          <w:rFonts w:ascii="Book Antiqua" w:hAnsi="Book Antiqua"/>
        </w:rPr>
        <w:t>v</w:t>
      </w:r>
      <w:r w:rsidRPr="00641E29">
        <w:rPr>
          <w:rFonts w:ascii="Book Antiqua" w:hAnsi="Book Antiqua"/>
        </w:rPr>
        <w:t>e minority rights, should the Court force it?</w:t>
      </w:r>
    </w:p>
    <w:p w:rsidR="00641E29" w:rsidRDefault="00641E29" w:rsidP="00641E29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Should the court follow or lead public opinion?</w:t>
      </w:r>
    </w:p>
    <w:p w:rsidR="00641E29" w:rsidRDefault="00641E29" w:rsidP="00641E29">
      <w:pPr>
        <w:pStyle w:val="ListParagraph"/>
        <w:numPr>
          <w:ilvl w:val="0"/>
          <w:numId w:val="7"/>
        </w:numPr>
        <w:rPr>
          <w:rFonts w:ascii="Book Antiqua" w:hAnsi="Book Antiqua"/>
        </w:rPr>
      </w:pPr>
      <w:r>
        <w:rPr>
          <w:rFonts w:ascii="Book Antiqua" w:hAnsi="Book Antiqua"/>
        </w:rPr>
        <w:t>Should it not pay any attention at all?</w:t>
      </w:r>
    </w:p>
    <w:p w:rsidR="00641E29" w:rsidRDefault="00641E29" w:rsidP="00641E29">
      <w:pPr>
        <w:rPr>
          <w:rFonts w:ascii="Book Antiqua" w:hAnsi="Book Antiqua"/>
        </w:rPr>
      </w:pPr>
    </w:p>
    <w:p w:rsidR="006E331A" w:rsidRDefault="006E331A" w:rsidP="00641E2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Does the Supreme Court move public opinion or follow it? </w:t>
      </w:r>
    </w:p>
    <w:p w:rsidR="006E331A" w:rsidRDefault="006E331A" w:rsidP="006E331A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>
        <w:rPr>
          <w:rFonts w:ascii="Book Antiqua" w:hAnsi="Book Antiqua"/>
        </w:rPr>
        <w:t>Desegregation (rights of racial minorities)</w:t>
      </w:r>
    </w:p>
    <w:p w:rsidR="006E331A" w:rsidRDefault="006E331A" w:rsidP="006E331A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>
        <w:rPr>
          <w:rFonts w:ascii="Book Antiqua" w:hAnsi="Book Antiqua"/>
        </w:rPr>
        <w:t>Women’s rights</w:t>
      </w:r>
    </w:p>
    <w:p w:rsidR="006E331A" w:rsidRPr="006E331A" w:rsidRDefault="006E331A" w:rsidP="006E331A">
      <w:pPr>
        <w:pStyle w:val="ListParagraph"/>
        <w:numPr>
          <w:ilvl w:val="0"/>
          <w:numId w:val="11"/>
        </w:numPr>
        <w:rPr>
          <w:rFonts w:ascii="Book Antiqua" w:hAnsi="Book Antiqua"/>
        </w:rPr>
      </w:pPr>
      <w:r>
        <w:rPr>
          <w:rFonts w:ascii="Book Antiqua" w:hAnsi="Book Antiqua"/>
        </w:rPr>
        <w:t>Gay rights</w:t>
      </w:r>
    </w:p>
    <w:p w:rsidR="006E331A" w:rsidRDefault="006E331A" w:rsidP="00641E29">
      <w:pPr>
        <w:rPr>
          <w:rFonts w:ascii="Book Antiqua" w:hAnsi="Book Antiqua"/>
        </w:rPr>
      </w:pPr>
    </w:p>
    <w:p w:rsidR="00641E29" w:rsidRDefault="00641E29" w:rsidP="00641E29">
      <w:pPr>
        <w:rPr>
          <w:rFonts w:ascii="Book Antiqua" w:hAnsi="Book Antiqua"/>
        </w:rPr>
      </w:pPr>
      <w:r w:rsidRPr="00641E29">
        <w:rPr>
          <w:rFonts w:ascii="Book Antiqua" w:hAnsi="Book Antiqua"/>
        </w:rPr>
        <w:t xml:space="preserve">Should the </w:t>
      </w:r>
      <w:r w:rsidR="006E331A">
        <w:rPr>
          <w:rFonts w:ascii="Book Antiqua" w:hAnsi="Book Antiqua"/>
        </w:rPr>
        <w:t>Supreme Court or elected branches</w:t>
      </w:r>
      <w:r w:rsidRPr="00641E29">
        <w:rPr>
          <w:rFonts w:ascii="Book Antiqua" w:hAnsi="Book Antiqua"/>
        </w:rPr>
        <w:t xml:space="preserve"> decide how to determine whe</w:t>
      </w:r>
      <w:r>
        <w:rPr>
          <w:rFonts w:ascii="Book Antiqua" w:hAnsi="Book Antiqua"/>
        </w:rPr>
        <w:t>n</w:t>
      </w:r>
      <w:r w:rsidRPr="00641E29">
        <w:rPr>
          <w:rFonts w:ascii="Book Antiqua" w:hAnsi="Book Antiqua"/>
        </w:rPr>
        <w:t xml:space="preserve"> minority rights should be protected?</w:t>
      </w:r>
    </w:p>
    <w:p w:rsidR="00641E29" w:rsidRDefault="00C07A0C" w:rsidP="00641E29">
      <w:pPr>
        <w:pStyle w:val="ListParagraph"/>
        <w:numPr>
          <w:ilvl w:val="0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Is it fair to minorities in a state that denies their rights?</w:t>
      </w:r>
    </w:p>
    <w:p w:rsidR="00C07A0C" w:rsidRDefault="00C07A0C" w:rsidP="00641E29">
      <w:pPr>
        <w:pStyle w:val="ListParagraph"/>
        <w:numPr>
          <w:ilvl w:val="0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How long should they wait?</w:t>
      </w:r>
    </w:p>
    <w:p w:rsidR="00C07A0C" w:rsidRPr="00641E29" w:rsidRDefault="00C07A0C" w:rsidP="00641E29">
      <w:pPr>
        <w:pStyle w:val="ListParagraph"/>
        <w:numPr>
          <w:ilvl w:val="0"/>
          <w:numId w:val="10"/>
        </w:numPr>
        <w:rPr>
          <w:rFonts w:ascii="Book Antiqua" w:hAnsi="Book Antiqua"/>
        </w:rPr>
      </w:pPr>
      <w:r>
        <w:rPr>
          <w:rFonts w:ascii="Book Antiqua" w:hAnsi="Book Antiqua"/>
        </w:rPr>
        <w:t>Is it fair to a majority in a state to require them to give an unpopular minority their rights?</w:t>
      </w:r>
    </w:p>
    <w:p w:rsidR="00641E29" w:rsidRPr="00641E29" w:rsidRDefault="00641E29" w:rsidP="00641E29">
      <w:pPr>
        <w:rPr>
          <w:rFonts w:ascii="Book Antiqua" w:hAnsi="Book Antiqua"/>
          <w:b/>
        </w:rPr>
      </w:pPr>
    </w:p>
    <w:sectPr w:rsidR="00641E29" w:rsidRPr="00641E29" w:rsidSect="009E76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C91"/>
    <w:multiLevelType w:val="hybridMultilevel"/>
    <w:tmpl w:val="3D46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3C8"/>
    <w:multiLevelType w:val="hybridMultilevel"/>
    <w:tmpl w:val="3E86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4892"/>
    <w:multiLevelType w:val="hybridMultilevel"/>
    <w:tmpl w:val="8CFE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93A4A"/>
    <w:multiLevelType w:val="hybridMultilevel"/>
    <w:tmpl w:val="C9A8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61CF6"/>
    <w:multiLevelType w:val="hybridMultilevel"/>
    <w:tmpl w:val="8FBA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7987"/>
    <w:multiLevelType w:val="hybridMultilevel"/>
    <w:tmpl w:val="EB9A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513B2"/>
    <w:multiLevelType w:val="hybridMultilevel"/>
    <w:tmpl w:val="9B8C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059C2"/>
    <w:multiLevelType w:val="hybridMultilevel"/>
    <w:tmpl w:val="6292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865DF"/>
    <w:multiLevelType w:val="hybridMultilevel"/>
    <w:tmpl w:val="F3CA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B2282"/>
    <w:multiLevelType w:val="hybridMultilevel"/>
    <w:tmpl w:val="158E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B307B"/>
    <w:multiLevelType w:val="hybridMultilevel"/>
    <w:tmpl w:val="46B4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13"/>
    <w:rsid w:val="003A3602"/>
    <w:rsid w:val="00420277"/>
    <w:rsid w:val="004816C7"/>
    <w:rsid w:val="006003F2"/>
    <w:rsid w:val="00641E29"/>
    <w:rsid w:val="006E331A"/>
    <w:rsid w:val="009E7652"/>
    <w:rsid w:val="00C07A0C"/>
    <w:rsid w:val="00E36115"/>
    <w:rsid w:val="00FD1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3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1013</Characters>
  <Application>Microsoft Macintosh Word</Application>
  <DocSecurity>0</DocSecurity>
  <Lines>8</Lines>
  <Paragraphs>2</Paragraphs>
  <ScaleCrop>false</ScaleCrop>
  <Company>Auburn University College of Education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Jada Kohlmeier</cp:lastModifiedBy>
  <cp:revision>2</cp:revision>
  <dcterms:created xsi:type="dcterms:W3CDTF">2016-04-20T18:33:00Z</dcterms:created>
  <dcterms:modified xsi:type="dcterms:W3CDTF">2016-04-20T18:33:00Z</dcterms:modified>
</cp:coreProperties>
</file>