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8B7E" w14:textId="77777777" w:rsidR="003E10E9" w:rsidRPr="00893D83" w:rsidRDefault="003E10E9" w:rsidP="003E10E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Group 4</w:t>
      </w:r>
      <w:r w:rsidRPr="00893D83">
        <w:rPr>
          <w:rFonts w:ascii="Times New Roman" w:hAnsi="Times New Roman" w:cs="Times New Roman"/>
          <w:b/>
          <w:sz w:val="24"/>
          <w:u w:val="single"/>
        </w:rPr>
        <w:t xml:space="preserve"> Information Discovery Scaffold</w:t>
      </w:r>
    </w:p>
    <w:p w14:paraId="4A182628" w14:textId="77777777" w:rsidR="003E10E9" w:rsidRDefault="003E10E9" w:rsidP="003E10E9">
      <w:pPr>
        <w:jc w:val="center"/>
        <w:rPr>
          <w:rFonts w:ascii="Times New Roman" w:hAnsi="Times New Roman" w:cs="Times New Roman"/>
          <w:sz w:val="24"/>
        </w:rPr>
      </w:pPr>
      <w:r w:rsidRPr="00316CF4">
        <w:rPr>
          <w:rFonts w:ascii="Times New Roman" w:hAnsi="Times New Roman" w:cs="Times New Roman"/>
          <w:i/>
          <w:sz w:val="24"/>
        </w:rPr>
        <w:t>Roe v. Wade</w:t>
      </w:r>
      <w:r>
        <w:rPr>
          <w:rFonts w:ascii="Times New Roman" w:hAnsi="Times New Roman" w:cs="Times New Roman"/>
          <w:sz w:val="24"/>
        </w:rPr>
        <w:t xml:space="preserve"> was NOT the right institution to push for the Civil Right of Legal Abortion</w:t>
      </w:r>
    </w:p>
    <w:p w14:paraId="1B7CAE04" w14:textId="77777777" w:rsidR="003E10E9" w:rsidRPr="00893D83" w:rsidRDefault="003E10E9" w:rsidP="003E10E9">
      <w:pPr>
        <w:rPr>
          <w:rFonts w:ascii="Times New Roman" w:hAnsi="Times New Roman" w:cs="Times New Roman"/>
          <w:b/>
          <w:sz w:val="24"/>
        </w:rPr>
      </w:pPr>
      <w:proofErr w:type="gramStart"/>
      <w:r w:rsidRPr="00893D83">
        <w:rPr>
          <w:rFonts w:ascii="Times New Roman" w:hAnsi="Times New Roman" w:cs="Times New Roman"/>
          <w:b/>
          <w:sz w:val="24"/>
        </w:rPr>
        <w:t>Timeline of key events in U.S. History regarding Legal Abortion.</w:t>
      </w:r>
      <w:proofErr w:type="gramEnd"/>
    </w:p>
    <w:p w14:paraId="192C8EFF" w14:textId="77777777" w:rsidR="003E10E9" w:rsidRDefault="003E10E9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Find </w:t>
      </w:r>
      <w:r w:rsidR="004011D2">
        <w:rPr>
          <w:rFonts w:ascii="Times New Roman" w:hAnsi="Times New Roman" w:cs="Times New Roman"/>
          <w:sz w:val="24"/>
        </w:rPr>
        <w:t xml:space="preserve">2-3 </w:t>
      </w:r>
      <w:r>
        <w:rPr>
          <w:rFonts w:ascii="Times New Roman" w:hAnsi="Times New Roman" w:cs="Times New Roman"/>
          <w:sz w:val="24"/>
        </w:rPr>
        <w:t xml:space="preserve">examples of individuals or groups increasing access and awareness of abortion rights long before the Supreme Court decision in 1973.  </w:t>
      </w:r>
    </w:p>
    <w:p w14:paraId="5D76814F" w14:textId="77777777" w:rsidR="003E10E9" w:rsidRDefault="003E10E9" w:rsidP="003E10E9">
      <w:pPr>
        <w:rPr>
          <w:rFonts w:ascii="Times New Roman" w:hAnsi="Times New Roman" w:cs="Times New Roman"/>
          <w:sz w:val="24"/>
        </w:rPr>
      </w:pPr>
    </w:p>
    <w:p w14:paraId="264BA824" w14:textId="77777777" w:rsidR="004011D2" w:rsidRDefault="004011D2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Find 2-3 examples that prove that the Supreme Court’s </w:t>
      </w:r>
      <w:r w:rsidRPr="004011D2">
        <w:rPr>
          <w:rFonts w:ascii="Times New Roman" w:hAnsi="Times New Roman" w:cs="Times New Roman"/>
          <w:i/>
          <w:sz w:val="24"/>
        </w:rPr>
        <w:t>Roe vs Wade</w:t>
      </w:r>
      <w:r>
        <w:rPr>
          <w:rFonts w:ascii="Times New Roman" w:hAnsi="Times New Roman" w:cs="Times New Roman"/>
          <w:sz w:val="24"/>
        </w:rPr>
        <w:t xml:space="preserve"> decision had little impact on improving public opinion about abortion rights.</w:t>
      </w:r>
    </w:p>
    <w:p w14:paraId="3F7E2AE5" w14:textId="77777777" w:rsidR="003E10E9" w:rsidRDefault="003E10E9" w:rsidP="003E10E9">
      <w:pPr>
        <w:rPr>
          <w:rFonts w:ascii="Times New Roman" w:hAnsi="Times New Roman" w:cs="Times New Roman"/>
          <w:sz w:val="24"/>
        </w:rPr>
      </w:pPr>
    </w:p>
    <w:p w14:paraId="66406769" w14:textId="77777777" w:rsidR="003E10E9" w:rsidRDefault="003E10E9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How can you use this evidence to support the argument that the Supreme Court f</w:t>
      </w:r>
      <w:r w:rsidR="004011D2">
        <w:rPr>
          <w:rFonts w:ascii="Times New Roman" w:hAnsi="Times New Roman" w:cs="Times New Roman"/>
          <w:sz w:val="24"/>
        </w:rPr>
        <w:t>ollowed</w:t>
      </w:r>
      <w:r>
        <w:rPr>
          <w:rFonts w:ascii="Times New Roman" w:hAnsi="Times New Roman" w:cs="Times New Roman"/>
          <w:sz w:val="24"/>
        </w:rPr>
        <w:t xml:space="preserve"> public opinion on abortion rights?</w:t>
      </w:r>
    </w:p>
    <w:p w14:paraId="4FCC0747" w14:textId="77777777" w:rsidR="004011D2" w:rsidRDefault="004011D2" w:rsidP="003E10E9">
      <w:pPr>
        <w:rPr>
          <w:rFonts w:ascii="Times New Roman" w:hAnsi="Times New Roman" w:cs="Times New Roman"/>
          <w:sz w:val="24"/>
        </w:rPr>
      </w:pPr>
    </w:p>
    <w:p w14:paraId="61400A5B" w14:textId="77777777" w:rsidR="004011D2" w:rsidRDefault="004011D2" w:rsidP="003E10E9">
      <w:pPr>
        <w:rPr>
          <w:rFonts w:ascii="Times New Roman" w:hAnsi="Times New Roman" w:cs="Times New Roman"/>
          <w:sz w:val="24"/>
        </w:rPr>
      </w:pPr>
      <w:r w:rsidRPr="00F174FA">
        <w:rPr>
          <w:rFonts w:ascii="Times New Roman" w:hAnsi="Times New Roman" w:cs="Times New Roman"/>
          <w:b/>
          <w:sz w:val="24"/>
        </w:rPr>
        <w:t>Read the next 3 articles that argue that the Supreme Court’s decision had little impact on public opinion</w:t>
      </w:r>
      <w:r w:rsidR="00F174FA">
        <w:rPr>
          <w:rFonts w:ascii="Times New Roman" w:hAnsi="Times New Roman" w:cs="Times New Roman"/>
          <w:sz w:val="24"/>
        </w:rPr>
        <w:t>.</w:t>
      </w:r>
    </w:p>
    <w:p w14:paraId="70DA1D8C" w14:textId="77777777" w:rsidR="004011D2" w:rsidRDefault="004011D2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According to the first document, when did the steepest increase of legal abortions in America occur (before Roe or after)?</w:t>
      </w:r>
      <w:r w:rsidR="00F174FA">
        <w:rPr>
          <w:rFonts w:ascii="Times New Roman" w:hAnsi="Times New Roman" w:cs="Times New Roman"/>
          <w:sz w:val="24"/>
        </w:rPr>
        <w:t xml:space="preserve">  How can you use this data to support the argument that </w:t>
      </w:r>
      <w:r w:rsidR="00F174FA" w:rsidRPr="00F174FA">
        <w:rPr>
          <w:rFonts w:ascii="Times New Roman" w:hAnsi="Times New Roman" w:cs="Times New Roman"/>
          <w:i/>
          <w:sz w:val="24"/>
        </w:rPr>
        <w:t>Roe vs. Wade</w:t>
      </w:r>
      <w:r w:rsidR="00F174FA">
        <w:rPr>
          <w:rFonts w:ascii="Times New Roman" w:hAnsi="Times New Roman" w:cs="Times New Roman"/>
          <w:sz w:val="24"/>
        </w:rPr>
        <w:t xml:space="preserve"> has had little impact on public opinion?</w:t>
      </w:r>
    </w:p>
    <w:p w14:paraId="7AAC718D" w14:textId="77777777" w:rsidR="004011D2" w:rsidRDefault="004011D2" w:rsidP="003E10E9">
      <w:pPr>
        <w:rPr>
          <w:rFonts w:ascii="Times New Roman" w:hAnsi="Times New Roman" w:cs="Times New Roman"/>
          <w:sz w:val="24"/>
        </w:rPr>
      </w:pPr>
    </w:p>
    <w:p w14:paraId="448D2B6E" w14:textId="77777777" w:rsidR="004011D2" w:rsidRDefault="004011D2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F174FA">
        <w:rPr>
          <w:rFonts w:ascii="Times New Roman" w:hAnsi="Times New Roman" w:cs="Times New Roman"/>
          <w:sz w:val="24"/>
        </w:rPr>
        <w:t xml:space="preserve">What restrictions have states placed on abortion rights since </w:t>
      </w:r>
      <w:r w:rsidR="00F174FA" w:rsidRPr="00316CF4">
        <w:rPr>
          <w:rFonts w:ascii="Times New Roman" w:hAnsi="Times New Roman" w:cs="Times New Roman"/>
          <w:i/>
          <w:sz w:val="24"/>
        </w:rPr>
        <w:t>Roe v. Wade</w:t>
      </w:r>
      <w:r w:rsidR="00F174FA" w:rsidRPr="00F174FA">
        <w:rPr>
          <w:rFonts w:ascii="Times New Roman" w:hAnsi="Times New Roman" w:cs="Times New Roman"/>
          <w:sz w:val="24"/>
          <w:u w:val="single"/>
        </w:rPr>
        <w:t xml:space="preserve"> </w:t>
      </w:r>
      <w:r w:rsidR="00F174FA">
        <w:rPr>
          <w:rFonts w:ascii="Times New Roman" w:hAnsi="Times New Roman" w:cs="Times New Roman"/>
          <w:sz w:val="24"/>
        </w:rPr>
        <w:t xml:space="preserve">was decided in 1973?  If public opinion was heavily in favor of liberal abortion laws, would these restrictions be in place?  </w:t>
      </w:r>
    </w:p>
    <w:p w14:paraId="76C7E284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</w:p>
    <w:p w14:paraId="6D49CDB3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Using the graph, when did </w:t>
      </w:r>
      <w:r w:rsidRPr="00316CF4">
        <w:rPr>
          <w:rFonts w:ascii="Times New Roman" w:hAnsi="Times New Roman" w:cs="Times New Roman"/>
          <w:i/>
          <w:sz w:val="24"/>
        </w:rPr>
        <w:t>Roe v. Wade</w:t>
      </w:r>
      <w:r>
        <w:rPr>
          <w:rFonts w:ascii="Times New Roman" w:hAnsi="Times New Roman" w:cs="Times New Roman"/>
          <w:sz w:val="24"/>
        </w:rPr>
        <w:t xml:space="preserve"> have the most support?  Least support?</w:t>
      </w:r>
    </w:p>
    <w:p w14:paraId="43652DA9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</w:p>
    <w:p w14:paraId="1B9579F3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 What is the difference in support between 1973 and 2009?  Based on this data, what impact has </w:t>
      </w:r>
      <w:r w:rsidRPr="00F174FA">
        <w:rPr>
          <w:rFonts w:ascii="Times New Roman" w:hAnsi="Times New Roman" w:cs="Times New Roman"/>
          <w:i/>
          <w:sz w:val="24"/>
        </w:rPr>
        <w:t>Roe v. Wade</w:t>
      </w:r>
      <w:r>
        <w:rPr>
          <w:rFonts w:ascii="Times New Roman" w:hAnsi="Times New Roman" w:cs="Times New Roman"/>
          <w:sz w:val="24"/>
        </w:rPr>
        <w:t xml:space="preserve"> had on public opinion about abortion rights?</w:t>
      </w:r>
    </w:p>
    <w:p w14:paraId="507412AD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</w:p>
    <w:p w14:paraId="0FFD67EB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 How can you use the information in these documents to support the argument that </w:t>
      </w:r>
      <w:r w:rsidRPr="00F174FA">
        <w:rPr>
          <w:rFonts w:ascii="Times New Roman" w:hAnsi="Times New Roman" w:cs="Times New Roman"/>
          <w:i/>
          <w:sz w:val="24"/>
        </w:rPr>
        <w:t>Roe v. Wade</w:t>
      </w:r>
      <w:r>
        <w:rPr>
          <w:rFonts w:ascii="Times New Roman" w:hAnsi="Times New Roman" w:cs="Times New Roman"/>
          <w:sz w:val="24"/>
        </w:rPr>
        <w:t xml:space="preserve"> has had little impact on public opinion?</w:t>
      </w:r>
    </w:p>
    <w:p w14:paraId="07885986" w14:textId="77777777" w:rsidR="008164A3" w:rsidRDefault="008164A3" w:rsidP="003E10E9">
      <w:pPr>
        <w:rPr>
          <w:rFonts w:ascii="Times New Roman" w:hAnsi="Times New Roman" w:cs="Times New Roman"/>
          <w:b/>
          <w:sz w:val="24"/>
        </w:rPr>
      </w:pPr>
    </w:p>
    <w:p w14:paraId="14DF112B" w14:textId="77777777" w:rsidR="00F174FA" w:rsidRDefault="00F174FA" w:rsidP="003E10E9">
      <w:pPr>
        <w:rPr>
          <w:rFonts w:ascii="Times New Roman" w:hAnsi="Times New Roman" w:cs="Times New Roman"/>
          <w:b/>
          <w:sz w:val="24"/>
        </w:rPr>
      </w:pPr>
      <w:r w:rsidRPr="00F174FA">
        <w:rPr>
          <w:rFonts w:ascii="Times New Roman" w:hAnsi="Times New Roman" w:cs="Times New Roman"/>
          <w:b/>
          <w:sz w:val="24"/>
        </w:rPr>
        <w:lastRenderedPageBreak/>
        <w:t>The next four documents will give evidence to support the argument that the abortion issue is under State jurisdiction, not federal.</w:t>
      </w:r>
    </w:p>
    <w:p w14:paraId="4CA26DE5" w14:textId="77777777" w:rsidR="00F174FA" w:rsidRDefault="00F174FA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8F5211">
        <w:rPr>
          <w:rFonts w:ascii="Times New Roman" w:hAnsi="Times New Roman" w:cs="Times New Roman"/>
          <w:sz w:val="24"/>
        </w:rPr>
        <w:t>According to the Hollow Hope, what has been the main arena for the abortion battle?  What evidence is given to support this claim?</w:t>
      </w:r>
    </w:p>
    <w:p w14:paraId="0E5ECAC7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6595ECF0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In your own words, what does the 10</w:t>
      </w:r>
      <w:r w:rsidRPr="008F5211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amendment say?  How does the issue of abortion fall under this amendment?</w:t>
      </w:r>
    </w:p>
    <w:p w14:paraId="43AF9951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42998201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What did Justice Scalia say about the Supreme Court’s authority in issues such as abortion rights?</w:t>
      </w:r>
    </w:p>
    <w:p w14:paraId="161D4871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7C70D5FD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 Looking at the map, do more states currently restrict abortion rights or protect them?  What does this tell you about the authority of the court in this issue?</w:t>
      </w:r>
    </w:p>
    <w:p w14:paraId="0FCE3AEE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75B78537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How can you use the information from these documents to support the argument that the issue of abortion should be under state jurisdiction and not that of the Supreme Court?</w:t>
      </w:r>
    </w:p>
    <w:p w14:paraId="1C7E7722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3AAD1969" w14:textId="77777777" w:rsidR="008F5211" w:rsidRPr="008F5211" w:rsidRDefault="008F5211" w:rsidP="003E10E9">
      <w:pPr>
        <w:rPr>
          <w:rFonts w:ascii="Times New Roman" w:hAnsi="Times New Roman" w:cs="Times New Roman"/>
          <w:b/>
          <w:sz w:val="24"/>
        </w:rPr>
      </w:pPr>
      <w:r w:rsidRPr="008F5211">
        <w:rPr>
          <w:rFonts w:ascii="Times New Roman" w:hAnsi="Times New Roman" w:cs="Times New Roman"/>
          <w:b/>
          <w:sz w:val="24"/>
        </w:rPr>
        <w:t xml:space="preserve">The last document you are going to </w:t>
      </w:r>
      <w:r w:rsidR="00316CF4">
        <w:rPr>
          <w:rFonts w:ascii="Times New Roman" w:hAnsi="Times New Roman" w:cs="Times New Roman"/>
          <w:b/>
          <w:sz w:val="24"/>
        </w:rPr>
        <w:t>analyze</w:t>
      </w:r>
      <w:r w:rsidRPr="008F5211">
        <w:rPr>
          <w:rFonts w:ascii="Times New Roman" w:hAnsi="Times New Roman" w:cs="Times New Roman"/>
          <w:b/>
          <w:sz w:val="24"/>
        </w:rPr>
        <w:t xml:space="preserve"> gives evi</w:t>
      </w:r>
      <w:bookmarkStart w:id="0" w:name="_GoBack"/>
      <w:bookmarkEnd w:id="0"/>
      <w:r w:rsidRPr="008F5211">
        <w:rPr>
          <w:rFonts w:ascii="Times New Roman" w:hAnsi="Times New Roman" w:cs="Times New Roman"/>
          <w:b/>
          <w:sz w:val="24"/>
        </w:rPr>
        <w:t xml:space="preserve">dence that the Legislative and Executive Branches of our federal government were slowly working to liberalize abortion rights before </w:t>
      </w:r>
      <w:r w:rsidRPr="00316CF4">
        <w:rPr>
          <w:rFonts w:ascii="Times New Roman" w:hAnsi="Times New Roman" w:cs="Times New Roman"/>
          <w:b/>
          <w:i/>
          <w:sz w:val="24"/>
        </w:rPr>
        <w:t>Roe v. Wade</w:t>
      </w:r>
      <w:r w:rsidR="00316CF4">
        <w:rPr>
          <w:rFonts w:ascii="Times New Roman" w:hAnsi="Times New Roman" w:cs="Times New Roman"/>
          <w:b/>
          <w:i/>
          <w:sz w:val="24"/>
        </w:rPr>
        <w:t>.</w:t>
      </w:r>
    </w:p>
    <w:p w14:paraId="1DB4A49E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What message do you think Congress was sending when it did nothing to block the use of federal funds for abortion prior to 1973?</w:t>
      </w:r>
    </w:p>
    <w:p w14:paraId="361C0236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6B8DB006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In 1968, what did President Johnson’s Council on the Status of Women suggest about abortion?</w:t>
      </w:r>
    </w:p>
    <w:p w14:paraId="35A6D14A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</w:p>
    <w:p w14:paraId="5BB7C824" w14:textId="77777777" w:rsidR="008F5211" w:rsidRDefault="008F5211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</w:t>
      </w:r>
      <w:r w:rsidR="008164A3">
        <w:rPr>
          <w:rFonts w:ascii="Times New Roman" w:hAnsi="Times New Roman" w:cs="Times New Roman"/>
          <w:sz w:val="24"/>
        </w:rPr>
        <w:t>In the early 1970’s what were the Department of Defense’ policies on abortion rights?</w:t>
      </w:r>
    </w:p>
    <w:p w14:paraId="3485F920" w14:textId="77777777" w:rsidR="008164A3" w:rsidRDefault="008164A3" w:rsidP="003E10E9">
      <w:pPr>
        <w:rPr>
          <w:rFonts w:ascii="Times New Roman" w:hAnsi="Times New Roman" w:cs="Times New Roman"/>
          <w:sz w:val="24"/>
        </w:rPr>
      </w:pPr>
    </w:p>
    <w:p w14:paraId="12B3179F" w14:textId="77777777" w:rsidR="003E10E9" w:rsidRDefault="008164A3" w:rsidP="003E10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How can you use this information to argue that, given time, other branches of the Federal government would have legalized abortions on their own?</w:t>
      </w:r>
    </w:p>
    <w:p w14:paraId="7B9DDDD0" w14:textId="77777777" w:rsidR="003E10E9" w:rsidRDefault="003E10E9" w:rsidP="003E10E9">
      <w:pPr>
        <w:rPr>
          <w:rFonts w:ascii="Times New Roman" w:hAnsi="Times New Roman" w:cs="Times New Roman"/>
          <w:sz w:val="24"/>
        </w:rPr>
      </w:pPr>
    </w:p>
    <w:p w14:paraId="72537776" w14:textId="77777777" w:rsidR="00024BC7" w:rsidRDefault="00024BC7"/>
    <w:sectPr w:rsidR="00024BC7" w:rsidSect="008164A3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58EA9" w14:textId="77777777" w:rsidR="00F86446" w:rsidRDefault="00F86446" w:rsidP="00F86446">
      <w:pPr>
        <w:spacing w:after="0" w:line="240" w:lineRule="auto"/>
      </w:pPr>
      <w:r>
        <w:separator/>
      </w:r>
    </w:p>
  </w:endnote>
  <w:endnote w:type="continuationSeparator" w:id="0">
    <w:p w14:paraId="138091C8" w14:textId="77777777" w:rsidR="00F86446" w:rsidRDefault="00F86446" w:rsidP="00F8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40C37" w14:textId="77777777" w:rsidR="00F86446" w:rsidRPr="00F86446" w:rsidRDefault="00F86446">
    <w:pPr>
      <w:pStyle w:val="Footer"/>
      <w:rPr>
        <w:rFonts w:ascii="Times New Roman" w:hAnsi="Times New Roman" w:cs="Times New Roman"/>
      </w:rPr>
    </w:pPr>
    <w:r w:rsidRPr="00F86446">
      <w:rPr>
        <w:rFonts w:ascii="Times New Roman" w:hAnsi="Times New Roman" w:cs="Times New Roman"/>
      </w:rPr>
      <w:t>Research Materials web site: http://156.56.1.74/pbltec/p/a/2962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AD04C" w14:textId="77777777" w:rsidR="00F86446" w:rsidRDefault="00F86446" w:rsidP="00F86446">
      <w:pPr>
        <w:spacing w:after="0" w:line="240" w:lineRule="auto"/>
      </w:pPr>
      <w:r>
        <w:separator/>
      </w:r>
    </w:p>
  </w:footnote>
  <w:footnote w:type="continuationSeparator" w:id="0">
    <w:p w14:paraId="1798347E" w14:textId="77777777" w:rsidR="00F86446" w:rsidRDefault="00F86446" w:rsidP="00F86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E9"/>
    <w:rsid w:val="00024BC7"/>
    <w:rsid w:val="000449C5"/>
    <w:rsid w:val="000B7E44"/>
    <w:rsid w:val="000C2223"/>
    <w:rsid w:val="000E1566"/>
    <w:rsid w:val="000F34CC"/>
    <w:rsid w:val="00124532"/>
    <w:rsid w:val="0015302F"/>
    <w:rsid w:val="001531EA"/>
    <w:rsid w:val="00167C19"/>
    <w:rsid w:val="001C0E40"/>
    <w:rsid w:val="0020745B"/>
    <w:rsid w:val="00211E06"/>
    <w:rsid w:val="00217C8D"/>
    <w:rsid w:val="002F1522"/>
    <w:rsid w:val="00316CF4"/>
    <w:rsid w:val="00321D42"/>
    <w:rsid w:val="00344380"/>
    <w:rsid w:val="00353BED"/>
    <w:rsid w:val="00396BB3"/>
    <w:rsid w:val="00397192"/>
    <w:rsid w:val="003E10E9"/>
    <w:rsid w:val="004011D2"/>
    <w:rsid w:val="00432DD0"/>
    <w:rsid w:val="00441EF2"/>
    <w:rsid w:val="00473363"/>
    <w:rsid w:val="004A0807"/>
    <w:rsid w:val="004E6BE4"/>
    <w:rsid w:val="004F33C3"/>
    <w:rsid w:val="0051143E"/>
    <w:rsid w:val="005A502C"/>
    <w:rsid w:val="005F7628"/>
    <w:rsid w:val="00630653"/>
    <w:rsid w:val="00631238"/>
    <w:rsid w:val="006548A9"/>
    <w:rsid w:val="00663954"/>
    <w:rsid w:val="006C60F9"/>
    <w:rsid w:val="006F5C9E"/>
    <w:rsid w:val="007048FC"/>
    <w:rsid w:val="00714745"/>
    <w:rsid w:val="007D24E9"/>
    <w:rsid w:val="008164A3"/>
    <w:rsid w:val="00855DE0"/>
    <w:rsid w:val="00883D81"/>
    <w:rsid w:val="008C1BFB"/>
    <w:rsid w:val="008C6CB5"/>
    <w:rsid w:val="008F37BD"/>
    <w:rsid w:val="008F5211"/>
    <w:rsid w:val="009137D6"/>
    <w:rsid w:val="00930E39"/>
    <w:rsid w:val="00932F1D"/>
    <w:rsid w:val="0094355D"/>
    <w:rsid w:val="00973F4C"/>
    <w:rsid w:val="009A02F5"/>
    <w:rsid w:val="009D4C3E"/>
    <w:rsid w:val="009F0998"/>
    <w:rsid w:val="00A5529F"/>
    <w:rsid w:val="00AA3BAD"/>
    <w:rsid w:val="00AF2F42"/>
    <w:rsid w:val="00B05308"/>
    <w:rsid w:val="00B61B6C"/>
    <w:rsid w:val="00B9696B"/>
    <w:rsid w:val="00BA28EE"/>
    <w:rsid w:val="00BE2005"/>
    <w:rsid w:val="00C363DD"/>
    <w:rsid w:val="00C57A2C"/>
    <w:rsid w:val="00C608D1"/>
    <w:rsid w:val="00C70B8E"/>
    <w:rsid w:val="00C92569"/>
    <w:rsid w:val="00CA7CD2"/>
    <w:rsid w:val="00D50A70"/>
    <w:rsid w:val="00DE257E"/>
    <w:rsid w:val="00DE55EF"/>
    <w:rsid w:val="00E220AD"/>
    <w:rsid w:val="00E34284"/>
    <w:rsid w:val="00E8421A"/>
    <w:rsid w:val="00E91B82"/>
    <w:rsid w:val="00EB2B42"/>
    <w:rsid w:val="00EE347F"/>
    <w:rsid w:val="00EE71AF"/>
    <w:rsid w:val="00F13451"/>
    <w:rsid w:val="00F174FA"/>
    <w:rsid w:val="00F6229B"/>
    <w:rsid w:val="00F6748A"/>
    <w:rsid w:val="00F82E9D"/>
    <w:rsid w:val="00F86446"/>
    <w:rsid w:val="00F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01C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4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446"/>
  </w:style>
  <w:style w:type="paragraph" w:styleId="Footer">
    <w:name w:val="footer"/>
    <w:basedOn w:val="Normal"/>
    <w:link w:val="FooterChar"/>
    <w:uiPriority w:val="99"/>
    <w:unhideWhenUsed/>
    <w:rsid w:val="00F864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44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4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446"/>
  </w:style>
  <w:style w:type="paragraph" w:styleId="Footer">
    <w:name w:val="footer"/>
    <w:basedOn w:val="Normal"/>
    <w:link w:val="FooterChar"/>
    <w:uiPriority w:val="99"/>
    <w:unhideWhenUsed/>
    <w:rsid w:val="00F864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Belcher</dc:creator>
  <cp:lastModifiedBy>Jada Kohlmeier</cp:lastModifiedBy>
  <cp:revision>3</cp:revision>
  <dcterms:created xsi:type="dcterms:W3CDTF">2016-04-26T17:49:00Z</dcterms:created>
  <dcterms:modified xsi:type="dcterms:W3CDTF">2016-04-26T17:50:00Z</dcterms:modified>
</cp:coreProperties>
</file>